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8A3D" w14:textId="46B70DD5" w:rsidR="001C4E39" w:rsidRPr="00334093" w:rsidRDefault="00302214" w:rsidP="00AF264D">
      <w:pPr>
        <w:spacing w:after="0"/>
        <w:jc w:val="center"/>
        <w:rPr>
          <w:rFonts w:cs="Arial"/>
          <w:b/>
        </w:rPr>
      </w:pPr>
      <w:r w:rsidRPr="00334093">
        <w:rPr>
          <w:rFonts w:cs="Arial"/>
          <w:b/>
        </w:rPr>
        <w:t>MINUTES OF THE MEETING OF THE CROSS PARTY GROUP ON TOWNS AND TOWN CENTRES</w:t>
      </w:r>
      <w:r w:rsidR="001B7FA8">
        <w:rPr>
          <w:rFonts w:cs="Arial"/>
          <w:b/>
        </w:rPr>
        <w:t xml:space="preserve"> </w:t>
      </w:r>
    </w:p>
    <w:p w14:paraId="1CAF755D" w14:textId="77777777" w:rsidR="00302214" w:rsidRPr="00334093" w:rsidRDefault="00302214" w:rsidP="00AF264D">
      <w:pPr>
        <w:spacing w:after="0"/>
        <w:jc w:val="center"/>
        <w:rPr>
          <w:rFonts w:cs="Arial"/>
          <w:b/>
        </w:rPr>
      </w:pPr>
    </w:p>
    <w:p w14:paraId="445C434A" w14:textId="6216ACA1" w:rsidR="004A6273" w:rsidRPr="004A6273" w:rsidRDefault="00227D0F" w:rsidP="00AF264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4A6273" w:rsidRPr="004A6273">
        <w:rPr>
          <w:rFonts w:cs="Arial"/>
          <w:b/>
        </w:rPr>
        <w:t xml:space="preserve"> Wednesday</w:t>
      </w:r>
      <w:r w:rsidR="00927B41">
        <w:rPr>
          <w:rFonts w:cs="Arial"/>
          <w:b/>
        </w:rPr>
        <w:t>,</w:t>
      </w:r>
      <w:r w:rsidR="0018524C">
        <w:rPr>
          <w:rFonts w:cs="Arial"/>
          <w:b/>
        </w:rPr>
        <w:t xml:space="preserve"> 9 </w:t>
      </w:r>
      <w:r w:rsidR="00B02E09">
        <w:rPr>
          <w:rFonts w:cs="Arial"/>
          <w:b/>
        </w:rPr>
        <w:t>Decem</w:t>
      </w:r>
      <w:r w:rsidR="0018524C">
        <w:rPr>
          <w:rFonts w:cs="Arial"/>
          <w:b/>
        </w:rPr>
        <w:t>ber 2020</w:t>
      </w:r>
      <w:r w:rsidR="00F97137">
        <w:rPr>
          <w:rFonts w:cs="Arial"/>
          <w:b/>
        </w:rPr>
        <w:t xml:space="preserve">, </w:t>
      </w:r>
      <w:r w:rsidR="00F97137" w:rsidRPr="004A6273">
        <w:rPr>
          <w:rFonts w:cs="Arial"/>
          <w:b/>
        </w:rPr>
        <w:t>1</w:t>
      </w:r>
      <w:r w:rsidR="00F97137">
        <w:rPr>
          <w:rFonts w:cs="Arial"/>
          <w:b/>
        </w:rPr>
        <w:t>3</w:t>
      </w:r>
      <w:r w:rsidR="00F97137" w:rsidRPr="004A6273">
        <w:rPr>
          <w:rFonts w:cs="Arial"/>
          <w:b/>
        </w:rPr>
        <w:t>:</w:t>
      </w:r>
      <w:r w:rsidR="00F97137">
        <w:rPr>
          <w:rFonts w:cs="Arial"/>
          <w:b/>
        </w:rPr>
        <w:t>0</w:t>
      </w:r>
      <w:r w:rsidR="00F97137" w:rsidRPr="004A6273">
        <w:rPr>
          <w:rFonts w:cs="Arial"/>
          <w:b/>
        </w:rPr>
        <w:t xml:space="preserve">0 – </w:t>
      </w:r>
      <w:r w:rsidR="00F97137">
        <w:rPr>
          <w:rFonts w:cs="Arial"/>
          <w:b/>
        </w:rPr>
        <w:t>14</w:t>
      </w:r>
      <w:r w:rsidR="00F97137" w:rsidRPr="004A6273">
        <w:rPr>
          <w:rFonts w:cs="Arial"/>
          <w:b/>
        </w:rPr>
        <w:t>:</w:t>
      </w:r>
      <w:r w:rsidR="000F57B8">
        <w:rPr>
          <w:rFonts w:cs="Arial"/>
          <w:b/>
        </w:rPr>
        <w:t>30</w:t>
      </w:r>
    </w:p>
    <w:p w14:paraId="6966D59F" w14:textId="14271A7A" w:rsidR="00F97137" w:rsidRDefault="0018524C" w:rsidP="00AF264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Online Meeting</w:t>
      </w:r>
    </w:p>
    <w:p w14:paraId="070537DB" w14:textId="77777777" w:rsidR="00F97137" w:rsidRDefault="00F97137" w:rsidP="00AF264D">
      <w:pPr>
        <w:spacing w:after="0"/>
        <w:rPr>
          <w:rFonts w:cs="Arial"/>
          <w:b/>
        </w:rPr>
      </w:pPr>
    </w:p>
    <w:p w14:paraId="40E141AA" w14:textId="27266B48" w:rsidR="00AF264D" w:rsidRPr="00AF264D" w:rsidRDefault="00302214" w:rsidP="00AF264D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97137">
        <w:rPr>
          <w:rFonts w:cs="Arial"/>
          <w:b/>
        </w:rPr>
        <w:t>Welcome and Opening Remarks</w:t>
      </w:r>
    </w:p>
    <w:p w14:paraId="4E07C9BD" w14:textId="7BD5872E" w:rsidR="00C55EC3" w:rsidRPr="00D542D2" w:rsidRDefault="00AF264D" w:rsidP="00AF264D">
      <w:pPr>
        <w:spacing w:after="0"/>
        <w:rPr>
          <w:rFonts w:cs="Arial"/>
        </w:rPr>
      </w:pPr>
      <w:r>
        <w:rPr>
          <w:rFonts w:cs="Arial"/>
        </w:rPr>
        <w:t>Con</w:t>
      </w:r>
      <w:r w:rsidR="00C55EC3" w:rsidRPr="00D542D2">
        <w:rPr>
          <w:rFonts w:cs="Arial"/>
        </w:rPr>
        <w:t xml:space="preserve">vener, </w:t>
      </w:r>
      <w:r w:rsidR="0018524C">
        <w:rPr>
          <w:rFonts w:cs="Arial"/>
        </w:rPr>
        <w:t xml:space="preserve">John Scott </w:t>
      </w:r>
      <w:r w:rsidR="00E723BF" w:rsidRPr="00D542D2">
        <w:rPr>
          <w:rFonts w:cs="Arial"/>
        </w:rPr>
        <w:t>MSP</w:t>
      </w:r>
      <w:r w:rsidR="00B007AF" w:rsidRPr="00D542D2">
        <w:rPr>
          <w:rFonts w:cs="Arial"/>
        </w:rPr>
        <w:t xml:space="preserve"> w</w:t>
      </w:r>
      <w:r w:rsidR="00C0213F" w:rsidRPr="00D542D2">
        <w:rPr>
          <w:rFonts w:cs="Arial"/>
        </w:rPr>
        <w:t>elcomed all to the meeting</w:t>
      </w:r>
      <w:r w:rsidR="003B0F8C" w:rsidRPr="00D542D2">
        <w:rPr>
          <w:rFonts w:cs="Arial"/>
        </w:rPr>
        <w:t xml:space="preserve">. </w:t>
      </w:r>
    </w:p>
    <w:p w14:paraId="1BD33972" w14:textId="70CBC5DC" w:rsidR="00C55EC3" w:rsidRDefault="00C55EC3" w:rsidP="00AF264D">
      <w:pPr>
        <w:spacing w:after="0"/>
        <w:rPr>
          <w:rFonts w:cs="Arial"/>
        </w:rPr>
      </w:pPr>
      <w:r w:rsidRPr="00B36FBD">
        <w:rPr>
          <w:rFonts w:cs="Arial"/>
        </w:rPr>
        <w:t xml:space="preserve">Attendees and Apologies </w:t>
      </w:r>
      <w:r w:rsidR="004A6273">
        <w:rPr>
          <w:rFonts w:cs="Arial"/>
        </w:rPr>
        <w:t xml:space="preserve">are noted in </w:t>
      </w:r>
      <w:r w:rsidRPr="00B36FBD">
        <w:rPr>
          <w:rFonts w:cs="Arial"/>
        </w:rPr>
        <w:t>Appendix 2</w:t>
      </w:r>
      <w:r w:rsidR="004A6273">
        <w:rPr>
          <w:rFonts w:cs="Arial"/>
        </w:rPr>
        <w:t>.</w:t>
      </w:r>
    </w:p>
    <w:p w14:paraId="2DE628B3" w14:textId="77777777" w:rsidR="00304D49" w:rsidRDefault="00304D49" w:rsidP="00AF264D">
      <w:pPr>
        <w:spacing w:after="0"/>
        <w:rPr>
          <w:rFonts w:cs="Arial"/>
        </w:rPr>
      </w:pPr>
    </w:p>
    <w:p w14:paraId="49AFF7A1" w14:textId="367EBCF7" w:rsidR="00AF264D" w:rsidRPr="00AF264D" w:rsidRDefault="001C4E39" w:rsidP="00AF264D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F97137">
        <w:rPr>
          <w:rFonts w:cs="Arial"/>
          <w:b/>
        </w:rPr>
        <w:t xml:space="preserve">Approval of </w:t>
      </w:r>
      <w:r w:rsidR="00C5662F" w:rsidRPr="00F97137">
        <w:rPr>
          <w:rFonts w:cs="Arial"/>
          <w:b/>
        </w:rPr>
        <w:t xml:space="preserve">the Minutes of the Meeting of the Cross Party Group </w:t>
      </w:r>
      <w:r w:rsidR="006C0D18" w:rsidRPr="00F97137">
        <w:rPr>
          <w:rFonts w:cs="Arial"/>
          <w:b/>
        </w:rPr>
        <w:t>held</w:t>
      </w:r>
      <w:r w:rsidR="00E15FCA">
        <w:rPr>
          <w:rFonts w:cs="Arial"/>
          <w:b/>
        </w:rPr>
        <w:t xml:space="preserve"> 9 September 2020</w:t>
      </w:r>
    </w:p>
    <w:p w14:paraId="5ECF7593" w14:textId="512145BA" w:rsidR="001C4E39" w:rsidRPr="0018524C" w:rsidRDefault="00F97137" w:rsidP="00AF264D">
      <w:pPr>
        <w:spacing w:after="0"/>
        <w:rPr>
          <w:rFonts w:cs="Arial"/>
          <w:highlight w:val="yellow"/>
        </w:rPr>
      </w:pPr>
      <w:r w:rsidRPr="002A4A80">
        <w:rPr>
          <w:rFonts w:cs="Arial"/>
        </w:rPr>
        <w:t>The Minutes of the Meeting were accepted as a true and accurate record</w:t>
      </w:r>
      <w:r w:rsidR="00AF264D">
        <w:rPr>
          <w:rFonts w:cs="Arial"/>
        </w:rPr>
        <w:t xml:space="preserve"> with no matters arising.</w:t>
      </w:r>
    </w:p>
    <w:p w14:paraId="28576617" w14:textId="77777777" w:rsidR="00304D49" w:rsidRPr="0018524C" w:rsidRDefault="00304D49" w:rsidP="00AF264D">
      <w:pPr>
        <w:spacing w:after="0"/>
        <w:rPr>
          <w:rFonts w:cs="Arial"/>
          <w:highlight w:val="yellow"/>
        </w:rPr>
      </w:pPr>
    </w:p>
    <w:p w14:paraId="02D74222" w14:textId="5FA53427" w:rsidR="0018524C" w:rsidRPr="0018524C" w:rsidRDefault="00194B16" w:rsidP="00AF264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iCs/>
          <w:u w:val="single"/>
        </w:rPr>
        <w:t>Together Towards Change</w:t>
      </w:r>
    </w:p>
    <w:p w14:paraId="7EBBC881" w14:textId="11F57790" w:rsidR="00AF264D" w:rsidRDefault="00AF264D" w:rsidP="00AF264D">
      <w:pPr>
        <w:spacing w:after="0"/>
        <w:rPr>
          <w:rFonts w:cstheme="minorHAnsi"/>
        </w:rPr>
      </w:pPr>
      <w:r>
        <w:rPr>
          <w:rFonts w:cstheme="minorHAnsi"/>
        </w:rPr>
        <w:t xml:space="preserve">Phil Prentice welcomed all to the meeting.  </w:t>
      </w:r>
      <w:r w:rsidR="0030454B">
        <w:rPr>
          <w:rFonts w:cstheme="minorHAnsi"/>
        </w:rPr>
        <w:t>The k</w:t>
      </w:r>
      <w:r>
        <w:rPr>
          <w:rFonts w:cstheme="minorHAnsi"/>
        </w:rPr>
        <w:t>ey words</w:t>
      </w:r>
      <w:r w:rsidR="0030454B">
        <w:rPr>
          <w:rFonts w:cstheme="minorHAnsi"/>
        </w:rPr>
        <w:t xml:space="preserve"> today are together and change. </w:t>
      </w:r>
      <w:r>
        <w:rPr>
          <w:rFonts w:cstheme="minorHAnsi"/>
        </w:rPr>
        <w:t xml:space="preserve"> COVID 19 has changed the way we think</w:t>
      </w:r>
      <w:r w:rsidR="0030454B">
        <w:rPr>
          <w:rFonts w:cstheme="minorHAnsi"/>
        </w:rPr>
        <w:t xml:space="preserve">, live, </w:t>
      </w:r>
      <w:r>
        <w:rPr>
          <w:rFonts w:cstheme="minorHAnsi"/>
        </w:rPr>
        <w:t xml:space="preserve">work. Whilst </w:t>
      </w:r>
      <w:r w:rsidR="00870D5D">
        <w:rPr>
          <w:rFonts w:cstheme="minorHAnsi"/>
        </w:rPr>
        <w:t xml:space="preserve">the pandemic has </w:t>
      </w:r>
      <w:r>
        <w:rPr>
          <w:rFonts w:cstheme="minorHAnsi"/>
        </w:rPr>
        <w:t xml:space="preserve">had an unimaginable impact, towns and cities have been hit particularly hard, no one sector is going to stand alone as we move towards the recovery phase.  </w:t>
      </w:r>
      <w:r w:rsidR="0030454B">
        <w:rPr>
          <w:rFonts w:cstheme="minorHAnsi"/>
        </w:rPr>
        <w:t>We have a s</w:t>
      </w:r>
      <w:r>
        <w:rPr>
          <w:rFonts w:cstheme="minorHAnsi"/>
        </w:rPr>
        <w:t>trong set of speakers who can shed light on how we can work together towards change.</w:t>
      </w:r>
    </w:p>
    <w:p w14:paraId="047CC013" w14:textId="5EF8D55E" w:rsidR="00AF264D" w:rsidRDefault="00AF264D" w:rsidP="00AF264D">
      <w:pPr>
        <w:spacing w:after="0"/>
        <w:rPr>
          <w:rFonts w:cstheme="minorHAnsi"/>
        </w:rPr>
      </w:pPr>
    </w:p>
    <w:p w14:paraId="4365459D" w14:textId="6EA866A9" w:rsidR="00286176" w:rsidRDefault="00286176" w:rsidP="00286176">
      <w:pPr>
        <w:spacing w:after="0"/>
        <w:rPr>
          <w:rFonts w:cs="Arial"/>
        </w:rPr>
      </w:pPr>
      <w:r>
        <w:rPr>
          <w:rFonts w:cs="Arial"/>
        </w:rPr>
        <w:t xml:space="preserve">Presentation slides available on the STP website with summary points below. </w:t>
      </w:r>
    </w:p>
    <w:p w14:paraId="086FC856" w14:textId="77777777" w:rsidR="00286176" w:rsidRPr="004D41A4" w:rsidRDefault="00286176" w:rsidP="00AF264D">
      <w:pPr>
        <w:spacing w:after="0"/>
        <w:rPr>
          <w:rFonts w:cstheme="minorHAnsi"/>
        </w:rPr>
      </w:pPr>
    </w:p>
    <w:p w14:paraId="2B892034" w14:textId="7816B57F" w:rsidR="00EE765F" w:rsidRPr="00EE765F" w:rsidRDefault="00B350D9" w:rsidP="00AF264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EE765F">
        <w:rPr>
          <w:rFonts w:cstheme="minorHAnsi"/>
          <w:b/>
        </w:rPr>
        <w:t>Da</w:t>
      </w:r>
      <w:r w:rsidR="00194B16">
        <w:rPr>
          <w:rFonts w:cstheme="minorHAnsi"/>
          <w:b/>
        </w:rPr>
        <w:t xml:space="preserve">vid Cowan, </w:t>
      </w:r>
      <w:r w:rsidR="00870D5D">
        <w:rPr>
          <w:rFonts w:cstheme="minorHAnsi"/>
          <w:b/>
        </w:rPr>
        <w:t xml:space="preserve">Head of Regeneration Unit, </w:t>
      </w:r>
      <w:r w:rsidR="00194B16">
        <w:rPr>
          <w:rFonts w:cstheme="minorHAnsi"/>
          <w:b/>
        </w:rPr>
        <w:t>Scottish Government</w:t>
      </w:r>
      <w:r w:rsidR="004D6A3E" w:rsidRPr="00EE765F">
        <w:rPr>
          <w:rFonts w:cstheme="minorHAnsi"/>
          <w:b/>
        </w:rPr>
        <w:t xml:space="preserve"> </w:t>
      </w:r>
    </w:p>
    <w:p w14:paraId="46FD6F6B" w14:textId="77777777" w:rsidR="00665099" w:rsidRDefault="0030454B" w:rsidP="00AF264D">
      <w:pPr>
        <w:spacing w:after="0"/>
        <w:rPr>
          <w:rFonts w:cstheme="minorHAnsi"/>
        </w:rPr>
      </w:pPr>
      <w:r>
        <w:rPr>
          <w:rFonts w:cstheme="minorHAnsi"/>
        </w:rPr>
        <w:t>Now is a g</w:t>
      </w:r>
      <w:r w:rsidR="00AF264D">
        <w:rPr>
          <w:rFonts w:cstheme="minorHAnsi"/>
        </w:rPr>
        <w:t>ood time to reinforce</w:t>
      </w:r>
      <w:r>
        <w:rPr>
          <w:rFonts w:cstheme="minorHAnsi"/>
        </w:rPr>
        <w:t xml:space="preserve"> th</w:t>
      </w:r>
      <w:r w:rsidR="00665099">
        <w:rPr>
          <w:rFonts w:cstheme="minorHAnsi"/>
        </w:rPr>
        <w:t>is</w:t>
      </w:r>
      <w:r w:rsidR="00AF264D">
        <w:rPr>
          <w:rFonts w:cstheme="minorHAnsi"/>
        </w:rPr>
        <w:t xml:space="preserve"> message</w:t>
      </w:r>
      <w:r w:rsidR="00870D5D">
        <w:rPr>
          <w:rFonts w:cstheme="minorHAnsi"/>
        </w:rPr>
        <w:t>.</w:t>
      </w:r>
      <w:r w:rsidR="00AF264D">
        <w:rPr>
          <w:rFonts w:cstheme="minorHAnsi"/>
        </w:rPr>
        <w:t xml:space="preserve"> </w:t>
      </w:r>
      <w:r>
        <w:rPr>
          <w:rFonts w:cstheme="minorHAnsi"/>
        </w:rPr>
        <w:t>S</w:t>
      </w:r>
      <w:r w:rsidR="00870D5D">
        <w:rPr>
          <w:rFonts w:cstheme="minorHAnsi"/>
        </w:rPr>
        <w:t>cottish Government is</w:t>
      </w:r>
      <w:r>
        <w:rPr>
          <w:rFonts w:cstheme="minorHAnsi"/>
        </w:rPr>
        <w:t xml:space="preserve"> </w:t>
      </w:r>
      <w:r w:rsidR="00AF264D">
        <w:rPr>
          <w:rFonts w:cstheme="minorHAnsi"/>
        </w:rPr>
        <w:t xml:space="preserve">talking to Ministers about Place Based Investment and </w:t>
      </w:r>
      <w:r>
        <w:rPr>
          <w:rFonts w:cstheme="minorHAnsi"/>
        </w:rPr>
        <w:t xml:space="preserve">the </w:t>
      </w:r>
      <w:r w:rsidR="00AF264D">
        <w:rPr>
          <w:rFonts w:cstheme="minorHAnsi"/>
        </w:rPr>
        <w:t>Town Centre Action Plan</w:t>
      </w:r>
      <w:r w:rsidR="00665099">
        <w:rPr>
          <w:rFonts w:cstheme="minorHAnsi"/>
        </w:rPr>
        <w:t>;</w:t>
      </w:r>
      <w:r w:rsidR="00AF264D">
        <w:rPr>
          <w:rFonts w:cstheme="minorHAnsi"/>
        </w:rPr>
        <w:t xml:space="preserve"> recognising challenges</w:t>
      </w:r>
      <w:r w:rsidR="00665099">
        <w:rPr>
          <w:rFonts w:cstheme="minorHAnsi"/>
        </w:rPr>
        <w:t>;</w:t>
      </w:r>
      <w:r w:rsidR="00870D5D">
        <w:rPr>
          <w:rFonts w:cstheme="minorHAnsi"/>
        </w:rPr>
        <w:t xml:space="preserve"> and the</w:t>
      </w:r>
      <w:r w:rsidR="00AF264D">
        <w:rPr>
          <w:rFonts w:cstheme="minorHAnsi"/>
        </w:rPr>
        <w:t xml:space="preserve"> need to put place at </w:t>
      </w:r>
      <w:r w:rsidR="00870D5D">
        <w:rPr>
          <w:rFonts w:cstheme="minorHAnsi"/>
        </w:rPr>
        <w:t xml:space="preserve">the </w:t>
      </w:r>
      <w:r w:rsidR="00AF264D">
        <w:rPr>
          <w:rFonts w:cstheme="minorHAnsi"/>
        </w:rPr>
        <w:t xml:space="preserve">heart of the agenda. </w:t>
      </w:r>
      <w:r w:rsidR="00870D5D">
        <w:rPr>
          <w:rFonts w:cstheme="minorHAnsi"/>
        </w:rPr>
        <w:t xml:space="preserve"> </w:t>
      </w:r>
    </w:p>
    <w:p w14:paraId="664402BF" w14:textId="77777777" w:rsidR="00665099" w:rsidRDefault="00665099" w:rsidP="00AF264D">
      <w:pPr>
        <w:spacing w:after="0"/>
        <w:rPr>
          <w:rFonts w:cstheme="minorHAnsi"/>
        </w:rPr>
      </w:pPr>
    </w:p>
    <w:p w14:paraId="4A182E58" w14:textId="03A82FF2" w:rsidR="00665099" w:rsidRDefault="00870D5D" w:rsidP="00AF264D">
      <w:pPr>
        <w:spacing w:after="0"/>
        <w:rPr>
          <w:rFonts w:cstheme="minorHAnsi"/>
        </w:rPr>
      </w:pPr>
      <w:r>
        <w:rPr>
          <w:rFonts w:cstheme="minorHAnsi"/>
        </w:rPr>
        <w:t>The Town Centre Action Plan was</w:t>
      </w:r>
      <w:r w:rsidR="00AF264D">
        <w:rPr>
          <w:rFonts w:cstheme="minorHAnsi"/>
        </w:rPr>
        <w:t xml:space="preserve"> born out of</w:t>
      </w:r>
      <w:r w:rsidR="0030454B">
        <w:rPr>
          <w:rFonts w:cstheme="minorHAnsi"/>
        </w:rPr>
        <w:t xml:space="preserve"> the national</w:t>
      </w:r>
      <w:r w:rsidR="00AF264D">
        <w:rPr>
          <w:rFonts w:cstheme="minorHAnsi"/>
        </w:rPr>
        <w:t xml:space="preserve"> towns review in 2013, </w:t>
      </w:r>
      <w:r>
        <w:rPr>
          <w:rFonts w:cstheme="minorHAnsi"/>
        </w:rPr>
        <w:t xml:space="preserve">creating a </w:t>
      </w:r>
      <w:r w:rsidR="00AF264D">
        <w:rPr>
          <w:rFonts w:cstheme="minorHAnsi"/>
        </w:rPr>
        <w:t>partnership approach</w:t>
      </w:r>
      <w:r w:rsidR="0030454B">
        <w:rPr>
          <w:rFonts w:cstheme="minorHAnsi"/>
        </w:rPr>
        <w:t xml:space="preserve"> by</w:t>
      </w:r>
      <w:r w:rsidR="00AF264D">
        <w:rPr>
          <w:rFonts w:cstheme="minorHAnsi"/>
        </w:rPr>
        <w:t xml:space="preserve"> Scottish and local </w:t>
      </w:r>
      <w:r>
        <w:rPr>
          <w:rFonts w:cstheme="minorHAnsi"/>
        </w:rPr>
        <w:t>g</w:t>
      </w:r>
      <w:r w:rsidR="00AF264D">
        <w:rPr>
          <w:rFonts w:cstheme="minorHAnsi"/>
        </w:rPr>
        <w:t xml:space="preserve">overnment, for communities, local authorities, </w:t>
      </w:r>
      <w:r w:rsidR="0030454B">
        <w:rPr>
          <w:rFonts w:cstheme="minorHAnsi"/>
        </w:rPr>
        <w:t xml:space="preserve">third sector, </w:t>
      </w:r>
      <w:r w:rsidR="00AF264D">
        <w:rPr>
          <w:rFonts w:cstheme="minorHAnsi"/>
        </w:rPr>
        <w:t>businesses</w:t>
      </w:r>
      <w:r w:rsidR="00665099">
        <w:rPr>
          <w:rFonts w:cstheme="minorHAnsi"/>
        </w:rPr>
        <w:t>,</w:t>
      </w:r>
      <w:r w:rsidR="00AF264D">
        <w:rPr>
          <w:rFonts w:cstheme="minorHAnsi"/>
        </w:rPr>
        <w:t xml:space="preserve"> to take action locally. </w:t>
      </w:r>
      <w:r w:rsidR="00665099">
        <w:rPr>
          <w:rFonts w:cstheme="minorHAnsi"/>
        </w:rPr>
        <w:t>T</w:t>
      </w:r>
      <w:r>
        <w:rPr>
          <w:rFonts w:cstheme="minorHAnsi"/>
        </w:rPr>
        <w:t xml:space="preserve">he </w:t>
      </w:r>
      <w:r w:rsidR="00AF264D">
        <w:rPr>
          <w:rFonts w:cstheme="minorHAnsi"/>
        </w:rPr>
        <w:t>place princip</w:t>
      </w:r>
      <w:r>
        <w:rPr>
          <w:rFonts w:cstheme="minorHAnsi"/>
        </w:rPr>
        <w:t>le</w:t>
      </w:r>
      <w:r w:rsidR="00665099">
        <w:rPr>
          <w:rFonts w:cstheme="minorHAnsi"/>
        </w:rPr>
        <w:t xml:space="preserve"> was then developed</w:t>
      </w:r>
      <w:r w:rsidR="00AF264D">
        <w:rPr>
          <w:rFonts w:cstheme="minorHAnsi"/>
        </w:rPr>
        <w:t>,</w:t>
      </w:r>
      <w:r w:rsidR="00B63475">
        <w:rPr>
          <w:rFonts w:cstheme="minorHAnsi"/>
        </w:rPr>
        <w:t xml:space="preserve"> buil</w:t>
      </w:r>
      <w:r w:rsidR="00AF264D">
        <w:rPr>
          <w:rFonts w:cstheme="minorHAnsi"/>
        </w:rPr>
        <w:t>d</w:t>
      </w:r>
      <w:r w:rsidR="00B63475">
        <w:rPr>
          <w:rFonts w:cstheme="minorHAnsi"/>
        </w:rPr>
        <w:t>i</w:t>
      </w:r>
      <w:r w:rsidR="00AF264D">
        <w:rPr>
          <w:rFonts w:cstheme="minorHAnsi"/>
        </w:rPr>
        <w:t>ng on Town Centre F</w:t>
      </w:r>
      <w:r>
        <w:rPr>
          <w:rFonts w:cstheme="minorHAnsi"/>
        </w:rPr>
        <w:t>irst</w:t>
      </w:r>
      <w:r w:rsidR="00AF264D">
        <w:rPr>
          <w:rFonts w:cstheme="minorHAnsi"/>
        </w:rPr>
        <w:t xml:space="preserve"> principle, askin</w:t>
      </w:r>
      <w:r w:rsidR="00B63475">
        <w:rPr>
          <w:rFonts w:cstheme="minorHAnsi"/>
        </w:rPr>
        <w:t>g people to work together to ma</w:t>
      </w:r>
      <w:r w:rsidR="00AF264D">
        <w:rPr>
          <w:rFonts w:cstheme="minorHAnsi"/>
        </w:rPr>
        <w:t>ximise energy and resources and understand what</w:t>
      </w:r>
      <w:r w:rsidR="00665099">
        <w:rPr>
          <w:rFonts w:cstheme="minorHAnsi"/>
        </w:rPr>
        <w:t xml:space="preserve"> is</w:t>
      </w:r>
      <w:r w:rsidR="00AF264D">
        <w:rPr>
          <w:rFonts w:cstheme="minorHAnsi"/>
        </w:rPr>
        <w:t xml:space="preserve"> happening in </w:t>
      </w:r>
      <w:r w:rsidR="00665099">
        <w:rPr>
          <w:rFonts w:cstheme="minorHAnsi"/>
        </w:rPr>
        <w:t xml:space="preserve">a </w:t>
      </w:r>
      <w:r w:rsidR="00AF264D">
        <w:rPr>
          <w:rFonts w:cstheme="minorHAnsi"/>
        </w:rPr>
        <w:t xml:space="preserve">place before deciding on investments. </w:t>
      </w:r>
      <w:r w:rsidR="0030454B">
        <w:rPr>
          <w:rFonts w:cstheme="minorHAnsi"/>
        </w:rPr>
        <w:t xml:space="preserve"> </w:t>
      </w:r>
    </w:p>
    <w:p w14:paraId="2A9E51BA" w14:textId="77777777" w:rsidR="00665099" w:rsidRDefault="00665099" w:rsidP="00AF264D">
      <w:pPr>
        <w:spacing w:after="0"/>
        <w:rPr>
          <w:rFonts w:cstheme="minorHAnsi"/>
        </w:rPr>
      </w:pPr>
    </w:p>
    <w:p w14:paraId="6DA39ADE" w14:textId="77777777" w:rsidR="00665099" w:rsidRDefault="00AF264D" w:rsidP="00AF264D">
      <w:pPr>
        <w:spacing w:after="0"/>
        <w:rPr>
          <w:rFonts w:cstheme="minorHAnsi"/>
        </w:rPr>
      </w:pPr>
      <w:r>
        <w:rPr>
          <w:rFonts w:cstheme="minorHAnsi"/>
        </w:rPr>
        <w:t>We have a sound policy for towns in place in Scotland</w:t>
      </w:r>
      <w:r w:rsidR="00870D5D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870D5D">
        <w:rPr>
          <w:rFonts w:cstheme="minorHAnsi"/>
        </w:rPr>
        <w:t>T</w:t>
      </w:r>
      <w:r w:rsidR="0030454B">
        <w:rPr>
          <w:rFonts w:cstheme="minorHAnsi"/>
        </w:rPr>
        <w:t xml:space="preserve">he </w:t>
      </w:r>
      <w:r>
        <w:rPr>
          <w:rFonts w:cstheme="minorHAnsi"/>
        </w:rPr>
        <w:t>Welsh have adopted the Town Centre</w:t>
      </w:r>
      <w:r w:rsidR="00B63475">
        <w:rPr>
          <w:rFonts w:cstheme="minorHAnsi"/>
        </w:rPr>
        <w:t xml:space="preserve"> F</w:t>
      </w:r>
      <w:r>
        <w:rPr>
          <w:rFonts w:cstheme="minorHAnsi"/>
        </w:rPr>
        <w:t>i</w:t>
      </w:r>
      <w:r w:rsidR="00B63475">
        <w:rPr>
          <w:rFonts w:cstheme="minorHAnsi"/>
        </w:rPr>
        <w:t>r</w:t>
      </w:r>
      <w:r>
        <w:rPr>
          <w:rFonts w:cstheme="minorHAnsi"/>
        </w:rPr>
        <w:t>st approach</w:t>
      </w:r>
      <w:r w:rsidR="00870D5D">
        <w:rPr>
          <w:rFonts w:cstheme="minorHAnsi"/>
        </w:rPr>
        <w:t xml:space="preserve"> and</w:t>
      </w:r>
      <w:r>
        <w:rPr>
          <w:rFonts w:cstheme="minorHAnsi"/>
        </w:rPr>
        <w:t xml:space="preserve"> N</w:t>
      </w:r>
      <w:r w:rsidR="00870D5D">
        <w:rPr>
          <w:rFonts w:cstheme="minorHAnsi"/>
        </w:rPr>
        <w:t xml:space="preserve">orthern </w:t>
      </w:r>
      <w:r>
        <w:rPr>
          <w:rFonts w:cstheme="minorHAnsi"/>
        </w:rPr>
        <w:t>I</w:t>
      </w:r>
      <w:r w:rsidR="00870D5D">
        <w:rPr>
          <w:rFonts w:cstheme="minorHAnsi"/>
        </w:rPr>
        <w:t>reland</w:t>
      </w:r>
      <w:r>
        <w:rPr>
          <w:rFonts w:cstheme="minorHAnsi"/>
        </w:rPr>
        <w:t xml:space="preserve"> also looking at what we are doing, a</w:t>
      </w:r>
      <w:r w:rsidR="00870D5D">
        <w:rPr>
          <w:rFonts w:cstheme="minorHAnsi"/>
        </w:rPr>
        <w:t xml:space="preserve">s well as having </w:t>
      </w:r>
      <w:r w:rsidR="0030454B">
        <w:rPr>
          <w:rFonts w:cstheme="minorHAnsi"/>
        </w:rPr>
        <w:t>gained</w:t>
      </w:r>
      <w:r>
        <w:rPr>
          <w:rFonts w:cstheme="minorHAnsi"/>
        </w:rPr>
        <w:t xml:space="preserve"> international recognition. </w:t>
      </w:r>
      <w:r w:rsidR="0030454B">
        <w:rPr>
          <w:rFonts w:cstheme="minorHAnsi"/>
        </w:rPr>
        <w:t xml:space="preserve"> </w:t>
      </w:r>
    </w:p>
    <w:p w14:paraId="1D345B34" w14:textId="77777777" w:rsidR="00665099" w:rsidRDefault="00665099" w:rsidP="00AF264D">
      <w:pPr>
        <w:spacing w:after="0"/>
        <w:rPr>
          <w:rFonts w:cstheme="minorHAnsi"/>
        </w:rPr>
      </w:pPr>
    </w:p>
    <w:p w14:paraId="4BA9BE5B" w14:textId="7C9B9C20" w:rsidR="00EE765F" w:rsidRDefault="00AF264D" w:rsidP="00AF264D">
      <w:pPr>
        <w:spacing w:after="0"/>
        <w:rPr>
          <w:rFonts w:cstheme="minorHAnsi"/>
        </w:rPr>
      </w:pPr>
      <w:r>
        <w:rPr>
          <w:rFonts w:cstheme="minorHAnsi"/>
        </w:rPr>
        <w:t>Culture and behaviours</w:t>
      </w:r>
      <w:r w:rsidR="00286176">
        <w:rPr>
          <w:rFonts w:cstheme="minorHAnsi"/>
        </w:rPr>
        <w:t xml:space="preserve"> are </w:t>
      </w:r>
      <w:r w:rsidR="00870D5D">
        <w:rPr>
          <w:rFonts w:cstheme="minorHAnsi"/>
        </w:rPr>
        <w:t>important</w:t>
      </w:r>
      <w:r>
        <w:rPr>
          <w:rFonts w:cstheme="minorHAnsi"/>
        </w:rPr>
        <w:t xml:space="preserve">, </w:t>
      </w:r>
      <w:r w:rsidR="00870D5D">
        <w:rPr>
          <w:rFonts w:cstheme="minorHAnsi"/>
        </w:rPr>
        <w:t>removin</w:t>
      </w:r>
      <w:r w:rsidR="00286176">
        <w:rPr>
          <w:rFonts w:cstheme="minorHAnsi"/>
        </w:rPr>
        <w:t>g</w:t>
      </w:r>
      <w:r>
        <w:rPr>
          <w:rFonts w:cstheme="minorHAnsi"/>
        </w:rPr>
        <w:t xml:space="preserve"> </w:t>
      </w:r>
      <w:r w:rsidR="0030454B">
        <w:rPr>
          <w:rFonts w:cstheme="minorHAnsi"/>
        </w:rPr>
        <w:t xml:space="preserve">artificial </w:t>
      </w:r>
      <w:r>
        <w:rPr>
          <w:rFonts w:cstheme="minorHAnsi"/>
        </w:rPr>
        <w:t>barriers, inspiring activities across the country</w:t>
      </w:r>
      <w:r w:rsidR="00870D5D">
        <w:rPr>
          <w:rFonts w:cstheme="minorHAnsi"/>
        </w:rPr>
        <w:t>.</w:t>
      </w:r>
      <w:r w:rsidR="0030454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70D5D">
        <w:rPr>
          <w:rFonts w:cstheme="minorHAnsi"/>
        </w:rPr>
        <w:t xml:space="preserve">The </w:t>
      </w:r>
      <w:r>
        <w:rPr>
          <w:rFonts w:cstheme="minorHAnsi"/>
        </w:rPr>
        <w:t>regeneration capital grant fund</w:t>
      </w:r>
      <w:r w:rsidR="00286176">
        <w:rPr>
          <w:rFonts w:cstheme="minorHAnsi"/>
        </w:rPr>
        <w:t xml:space="preserve"> saw</w:t>
      </w:r>
      <w:r>
        <w:rPr>
          <w:rFonts w:cstheme="minorHAnsi"/>
        </w:rPr>
        <w:t xml:space="preserve"> </w:t>
      </w:r>
      <w:r w:rsidR="00286176">
        <w:rPr>
          <w:rFonts w:cstheme="minorHAnsi"/>
        </w:rPr>
        <w:t xml:space="preserve">local government working </w:t>
      </w:r>
      <w:r w:rsidR="00B63475">
        <w:rPr>
          <w:rFonts w:cstheme="minorHAnsi"/>
        </w:rPr>
        <w:t>with communities on different and creative ways to turn around the fortune of towns.</w:t>
      </w:r>
    </w:p>
    <w:p w14:paraId="08824DF4" w14:textId="77777777" w:rsidR="0030454B" w:rsidRDefault="0030454B" w:rsidP="00AF264D">
      <w:pPr>
        <w:spacing w:after="0"/>
        <w:rPr>
          <w:rFonts w:cstheme="minorHAnsi"/>
        </w:rPr>
      </w:pPr>
    </w:p>
    <w:p w14:paraId="01FAC938" w14:textId="78C16757" w:rsidR="00B63475" w:rsidRDefault="00183C45" w:rsidP="00AF264D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B63475">
        <w:rPr>
          <w:rFonts w:cstheme="minorHAnsi"/>
        </w:rPr>
        <w:t>Supporting Communities Fund</w:t>
      </w:r>
      <w:r>
        <w:rPr>
          <w:rFonts w:cstheme="minorHAnsi"/>
        </w:rPr>
        <w:t xml:space="preserve"> was introduced</w:t>
      </w:r>
      <w:r w:rsidR="00B63475">
        <w:rPr>
          <w:rFonts w:cstheme="minorHAnsi"/>
        </w:rPr>
        <w:t xml:space="preserve"> in lockdown, </w:t>
      </w:r>
      <w:r>
        <w:rPr>
          <w:rFonts w:cstheme="minorHAnsi"/>
        </w:rPr>
        <w:t xml:space="preserve">to </w:t>
      </w:r>
      <w:r w:rsidR="00B63475">
        <w:rPr>
          <w:rFonts w:cstheme="minorHAnsi"/>
        </w:rPr>
        <w:t>get money to communities to support communities quickly and without too much red tape</w:t>
      </w:r>
      <w:r w:rsidR="00286176">
        <w:rPr>
          <w:rFonts w:cstheme="minorHAnsi"/>
        </w:rPr>
        <w:t xml:space="preserve"> -</w:t>
      </w:r>
      <w:r w:rsidR="00B63475">
        <w:rPr>
          <w:rFonts w:cstheme="minorHAnsi"/>
        </w:rPr>
        <w:t xml:space="preserve"> </w:t>
      </w:r>
      <w:r>
        <w:rPr>
          <w:rFonts w:cstheme="minorHAnsi"/>
        </w:rPr>
        <w:t>as a result</w:t>
      </w:r>
      <w:r w:rsidR="0028617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63475">
        <w:rPr>
          <w:rFonts w:cstheme="minorHAnsi"/>
        </w:rPr>
        <w:t>powerful partnerships came together</w:t>
      </w:r>
      <w:r>
        <w:rPr>
          <w:rFonts w:cstheme="minorHAnsi"/>
        </w:rPr>
        <w:t xml:space="preserve"> which will hopefully continue post COVID. </w:t>
      </w:r>
      <w:r w:rsidR="00B63475">
        <w:rPr>
          <w:rFonts w:cstheme="minorHAnsi"/>
        </w:rPr>
        <w:t xml:space="preserve">  £4m </w:t>
      </w:r>
      <w:r w:rsidR="0048627E">
        <w:rPr>
          <w:rFonts w:cstheme="minorHAnsi"/>
        </w:rPr>
        <w:t xml:space="preserve">was </w:t>
      </w:r>
      <w:r w:rsidR="00B63475">
        <w:rPr>
          <w:rFonts w:cstheme="minorHAnsi"/>
        </w:rPr>
        <w:t>secured</w:t>
      </w:r>
      <w:r w:rsidR="00286176">
        <w:rPr>
          <w:rFonts w:cstheme="minorHAnsi"/>
        </w:rPr>
        <w:t xml:space="preserve">, </w:t>
      </w:r>
      <w:r w:rsidR="00B63475">
        <w:rPr>
          <w:rFonts w:cstheme="minorHAnsi"/>
        </w:rPr>
        <w:t>support</w:t>
      </w:r>
      <w:r w:rsidR="00286176">
        <w:rPr>
          <w:rFonts w:cstheme="minorHAnsi"/>
        </w:rPr>
        <w:t>ing</w:t>
      </w:r>
      <w:r w:rsidR="00B63475">
        <w:rPr>
          <w:rFonts w:cstheme="minorHAnsi"/>
        </w:rPr>
        <w:t xml:space="preserve"> BIDs, Scotland Loves Local and town centre partnerships</w:t>
      </w:r>
      <w:r w:rsidR="00286176">
        <w:rPr>
          <w:rFonts w:cstheme="minorHAnsi"/>
        </w:rPr>
        <w:t>,</w:t>
      </w:r>
      <w:r w:rsidR="00B63475">
        <w:rPr>
          <w:rFonts w:cstheme="minorHAnsi"/>
        </w:rPr>
        <w:t xml:space="preserve"> </w:t>
      </w:r>
      <w:r>
        <w:rPr>
          <w:rFonts w:cstheme="minorHAnsi"/>
        </w:rPr>
        <w:t>result</w:t>
      </w:r>
      <w:r w:rsidR="00286176">
        <w:rPr>
          <w:rFonts w:cstheme="minorHAnsi"/>
        </w:rPr>
        <w:t>ing</w:t>
      </w:r>
      <w:r>
        <w:rPr>
          <w:rFonts w:cstheme="minorHAnsi"/>
        </w:rPr>
        <w:t xml:space="preserve"> in core support to local businesses</w:t>
      </w:r>
      <w:r w:rsidR="00B63475">
        <w:rPr>
          <w:rFonts w:cstheme="minorHAnsi"/>
        </w:rPr>
        <w:t>.</w:t>
      </w:r>
    </w:p>
    <w:p w14:paraId="69946BB4" w14:textId="77777777" w:rsidR="00183C45" w:rsidRDefault="00183C45" w:rsidP="00AF264D">
      <w:pPr>
        <w:spacing w:after="0"/>
        <w:rPr>
          <w:rFonts w:cstheme="minorHAnsi"/>
        </w:rPr>
      </w:pPr>
    </w:p>
    <w:p w14:paraId="79E621D1" w14:textId="50BEB826" w:rsidR="00B63475" w:rsidRDefault="00183C45" w:rsidP="00AF264D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B63475">
        <w:rPr>
          <w:rFonts w:cstheme="minorHAnsi"/>
        </w:rPr>
        <w:t xml:space="preserve">Town Centre Action Plan Review chaired by Professor Leigh Sparks, </w:t>
      </w:r>
      <w:r>
        <w:rPr>
          <w:rFonts w:cstheme="minorHAnsi"/>
        </w:rPr>
        <w:t>is due</w:t>
      </w:r>
      <w:r w:rsidR="00286176">
        <w:rPr>
          <w:rFonts w:cstheme="minorHAnsi"/>
        </w:rPr>
        <w:t xml:space="preserve"> for completion </w:t>
      </w:r>
      <w:r w:rsidR="00B63475">
        <w:rPr>
          <w:rFonts w:cstheme="minorHAnsi"/>
        </w:rPr>
        <w:t>next week.</w:t>
      </w:r>
      <w:r>
        <w:rPr>
          <w:rFonts w:cstheme="minorHAnsi"/>
        </w:rPr>
        <w:t xml:space="preserve"> </w:t>
      </w:r>
    </w:p>
    <w:p w14:paraId="341DC5A7" w14:textId="77777777" w:rsidR="00183C45" w:rsidRDefault="00183C45" w:rsidP="00AF264D">
      <w:pPr>
        <w:spacing w:after="0"/>
        <w:rPr>
          <w:rFonts w:cstheme="minorHAnsi"/>
        </w:rPr>
      </w:pPr>
    </w:p>
    <w:p w14:paraId="1AA8481F" w14:textId="4F609152" w:rsidR="00B63475" w:rsidRDefault="00183C45" w:rsidP="00AF264D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B63475">
        <w:rPr>
          <w:rFonts w:cstheme="minorHAnsi"/>
        </w:rPr>
        <w:t>Place Based Investment Programme</w:t>
      </w:r>
      <w:r w:rsidR="00286176">
        <w:rPr>
          <w:rFonts w:cstheme="minorHAnsi"/>
        </w:rPr>
        <w:t xml:space="preserve"> (PBIP)</w:t>
      </w:r>
      <w:r w:rsidR="00B63475">
        <w:rPr>
          <w:rFonts w:cstheme="minorHAnsi"/>
        </w:rPr>
        <w:t xml:space="preserve"> </w:t>
      </w:r>
      <w:r w:rsidR="00286176">
        <w:rPr>
          <w:rFonts w:cstheme="minorHAnsi"/>
        </w:rPr>
        <w:t>will</w:t>
      </w:r>
      <w:r w:rsidR="00B63475">
        <w:rPr>
          <w:rFonts w:cstheme="minorHAnsi"/>
        </w:rPr>
        <w:t xml:space="preserve"> link placed based funding initiatives to ensure funding for </w:t>
      </w:r>
      <w:r w:rsidR="00A05B02">
        <w:rPr>
          <w:rFonts w:cstheme="minorHAnsi"/>
        </w:rPr>
        <w:t xml:space="preserve">urban and rural places, for </w:t>
      </w:r>
      <w:r w:rsidR="00B63475">
        <w:rPr>
          <w:rFonts w:cstheme="minorHAnsi"/>
        </w:rPr>
        <w:t>neighbourhoods</w:t>
      </w:r>
      <w:r w:rsidR="00286176">
        <w:rPr>
          <w:rFonts w:cstheme="minorHAnsi"/>
        </w:rPr>
        <w:t>. It is</w:t>
      </w:r>
      <w:r w:rsidR="00B63475">
        <w:rPr>
          <w:rFonts w:cstheme="minorHAnsi"/>
        </w:rPr>
        <w:t xml:space="preserve"> making good progress with v</w:t>
      </w:r>
      <w:r>
        <w:rPr>
          <w:rFonts w:cstheme="minorHAnsi"/>
        </w:rPr>
        <w:t xml:space="preserve">iew to starting </w:t>
      </w:r>
      <w:r w:rsidR="00665099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286176">
        <w:rPr>
          <w:rFonts w:cstheme="minorHAnsi"/>
        </w:rPr>
        <w:t>S</w:t>
      </w:r>
      <w:r>
        <w:rPr>
          <w:rFonts w:cstheme="minorHAnsi"/>
        </w:rPr>
        <w:t>pring 2021.</w:t>
      </w:r>
      <w:r w:rsidR="00665099">
        <w:rPr>
          <w:rFonts w:cstheme="minorHAnsi"/>
        </w:rPr>
        <w:t xml:space="preserve">  </w:t>
      </w:r>
      <w:r>
        <w:rPr>
          <w:rFonts w:cstheme="minorHAnsi"/>
        </w:rPr>
        <w:lastRenderedPageBreak/>
        <w:t xml:space="preserve">This will be </w:t>
      </w:r>
      <w:r w:rsidR="00F41A3E">
        <w:rPr>
          <w:rFonts w:cstheme="minorHAnsi"/>
        </w:rPr>
        <w:t>match</w:t>
      </w:r>
      <w:r w:rsidR="00286176">
        <w:rPr>
          <w:rFonts w:cstheme="minorHAnsi"/>
        </w:rPr>
        <w:t>ed</w:t>
      </w:r>
      <w:r w:rsidR="00F41A3E">
        <w:rPr>
          <w:rFonts w:cstheme="minorHAnsi"/>
        </w:rPr>
        <w:t xml:space="preserve"> </w:t>
      </w:r>
      <w:r>
        <w:rPr>
          <w:rFonts w:cstheme="minorHAnsi"/>
        </w:rPr>
        <w:t>by</w:t>
      </w:r>
      <w:r w:rsidR="00F41A3E">
        <w:rPr>
          <w:rFonts w:cstheme="minorHAnsi"/>
        </w:rPr>
        <w:t xml:space="preserve"> </w:t>
      </w:r>
      <w:r w:rsidR="00B63475">
        <w:rPr>
          <w:rFonts w:cstheme="minorHAnsi"/>
        </w:rPr>
        <w:t xml:space="preserve">£275m over 5 years to support </w:t>
      </w:r>
      <w:r>
        <w:rPr>
          <w:rFonts w:cstheme="minorHAnsi"/>
        </w:rPr>
        <w:t xml:space="preserve">the </w:t>
      </w:r>
      <w:r w:rsidR="00F41A3E">
        <w:rPr>
          <w:rFonts w:cstheme="minorHAnsi"/>
        </w:rPr>
        <w:t>PBIP</w:t>
      </w:r>
      <w:r w:rsidR="00665099">
        <w:rPr>
          <w:rFonts w:cstheme="minorHAnsi"/>
        </w:rPr>
        <w:t xml:space="preserve"> -</w:t>
      </w:r>
      <w:r w:rsidR="00F41A3E">
        <w:rPr>
          <w:rFonts w:cstheme="minorHAnsi"/>
        </w:rPr>
        <w:t xml:space="preserve"> some </w:t>
      </w:r>
      <w:r>
        <w:rPr>
          <w:rFonts w:cstheme="minorHAnsi"/>
        </w:rPr>
        <w:t xml:space="preserve">of this will go </w:t>
      </w:r>
      <w:r w:rsidR="00F41A3E">
        <w:rPr>
          <w:rFonts w:cstheme="minorHAnsi"/>
        </w:rPr>
        <w:t xml:space="preserve">towards the </w:t>
      </w:r>
      <w:r>
        <w:rPr>
          <w:rFonts w:cstheme="minorHAnsi"/>
        </w:rPr>
        <w:t xml:space="preserve">regeneration </w:t>
      </w:r>
      <w:r w:rsidR="00B63475">
        <w:rPr>
          <w:rFonts w:cstheme="minorHAnsi"/>
        </w:rPr>
        <w:t>capital grant fund</w:t>
      </w:r>
      <w:r w:rsidR="00286176">
        <w:rPr>
          <w:rFonts w:cstheme="minorHAnsi"/>
        </w:rPr>
        <w:t>,</w:t>
      </w:r>
      <w:r w:rsidR="00B63475">
        <w:rPr>
          <w:rFonts w:cstheme="minorHAnsi"/>
        </w:rPr>
        <w:t xml:space="preserve"> support</w:t>
      </w:r>
      <w:r w:rsidR="00286176">
        <w:rPr>
          <w:rFonts w:cstheme="minorHAnsi"/>
        </w:rPr>
        <w:t>ing</w:t>
      </w:r>
      <w:r w:rsidR="00B63475">
        <w:rPr>
          <w:rFonts w:cstheme="minorHAnsi"/>
        </w:rPr>
        <w:t xml:space="preserve"> projects in towns across t</w:t>
      </w:r>
      <w:r w:rsidR="00F41A3E">
        <w:rPr>
          <w:rFonts w:cstheme="minorHAnsi"/>
        </w:rPr>
        <w:t>he country</w:t>
      </w:r>
      <w:r>
        <w:rPr>
          <w:rFonts w:cstheme="minorHAnsi"/>
        </w:rPr>
        <w:t>.</w:t>
      </w:r>
    </w:p>
    <w:p w14:paraId="26ECA019" w14:textId="77777777" w:rsidR="00183C45" w:rsidRDefault="00183C45" w:rsidP="00AF264D">
      <w:pPr>
        <w:spacing w:after="0"/>
        <w:rPr>
          <w:rFonts w:cstheme="minorHAnsi"/>
        </w:rPr>
      </w:pPr>
    </w:p>
    <w:p w14:paraId="6A553BB9" w14:textId="1470D44A" w:rsidR="00B63475" w:rsidRDefault="00183C45" w:rsidP="00AF264D">
      <w:pPr>
        <w:spacing w:after="0"/>
        <w:rPr>
          <w:rFonts w:cstheme="minorHAnsi"/>
        </w:rPr>
      </w:pPr>
      <w:r>
        <w:rPr>
          <w:rFonts w:cstheme="minorHAnsi"/>
        </w:rPr>
        <w:t>Collaboration and working together is key</w:t>
      </w:r>
      <w:r w:rsidR="00286176">
        <w:rPr>
          <w:rFonts w:cstheme="minorHAnsi"/>
        </w:rPr>
        <w:t xml:space="preserve"> -</w:t>
      </w:r>
      <w:r w:rsidR="00B63475">
        <w:rPr>
          <w:rFonts w:cstheme="minorHAnsi"/>
        </w:rPr>
        <w:t xml:space="preserve"> we know how to do it</w:t>
      </w:r>
      <w:r w:rsidR="00286176">
        <w:rPr>
          <w:rFonts w:cstheme="minorHAnsi"/>
        </w:rPr>
        <w:t xml:space="preserve"> </w:t>
      </w:r>
      <w:r w:rsidR="00665099">
        <w:rPr>
          <w:rFonts w:cstheme="minorHAnsi"/>
        </w:rPr>
        <w:t>–</w:t>
      </w:r>
      <w:r w:rsidR="00286176">
        <w:rPr>
          <w:rFonts w:cstheme="minorHAnsi"/>
        </w:rPr>
        <w:t xml:space="preserve"> </w:t>
      </w:r>
      <w:r w:rsidR="00665099">
        <w:rPr>
          <w:rFonts w:cstheme="minorHAnsi"/>
        </w:rPr>
        <w:t xml:space="preserve">we </w:t>
      </w:r>
      <w:r w:rsidR="00B63475">
        <w:rPr>
          <w:rFonts w:cstheme="minorHAnsi"/>
        </w:rPr>
        <w:t xml:space="preserve">need to </w:t>
      </w:r>
      <w:r w:rsidR="00286176">
        <w:rPr>
          <w:rFonts w:cstheme="minorHAnsi"/>
        </w:rPr>
        <w:t>be supportive</w:t>
      </w:r>
      <w:r w:rsidR="00B63475">
        <w:rPr>
          <w:rFonts w:cstheme="minorHAnsi"/>
        </w:rPr>
        <w:t xml:space="preserve"> and ask challenging questions. </w:t>
      </w:r>
      <w:r w:rsidR="00665099">
        <w:rPr>
          <w:rFonts w:cstheme="minorHAnsi"/>
        </w:rPr>
        <w:t>The k</w:t>
      </w:r>
      <w:r w:rsidR="00072834">
        <w:rPr>
          <w:rFonts w:cstheme="minorHAnsi"/>
        </w:rPr>
        <w:t xml:space="preserve">ey thing is </w:t>
      </w:r>
      <w:r w:rsidR="00665099">
        <w:rPr>
          <w:rFonts w:cstheme="minorHAnsi"/>
        </w:rPr>
        <w:t xml:space="preserve">for </w:t>
      </w:r>
      <w:r w:rsidR="00072834">
        <w:rPr>
          <w:rFonts w:cstheme="minorHAnsi"/>
        </w:rPr>
        <w:t xml:space="preserve">everyone </w:t>
      </w:r>
      <w:r w:rsidR="00665099">
        <w:rPr>
          <w:rFonts w:cstheme="minorHAnsi"/>
        </w:rPr>
        <w:t xml:space="preserve">to </w:t>
      </w:r>
      <w:r w:rsidR="00072834">
        <w:rPr>
          <w:rFonts w:cstheme="minorHAnsi"/>
        </w:rPr>
        <w:t>work</w:t>
      </w:r>
      <w:r w:rsidR="00665099">
        <w:rPr>
          <w:rFonts w:cstheme="minorHAnsi"/>
        </w:rPr>
        <w:t xml:space="preserve"> </w:t>
      </w:r>
      <w:r w:rsidR="00072834">
        <w:rPr>
          <w:rFonts w:cstheme="minorHAnsi"/>
        </w:rPr>
        <w:t xml:space="preserve">together </w:t>
      </w:r>
      <w:r w:rsidR="00B63475">
        <w:rPr>
          <w:rFonts w:cstheme="minorHAnsi"/>
        </w:rPr>
        <w:t>to make this work.</w:t>
      </w:r>
    </w:p>
    <w:p w14:paraId="4E618F28" w14:textId="4AD9E4CD" w:rsidR="00183C45" w:rsidRDefault="00183C45" w:rsidP="00AF264D">
      <w:pPr>
        <w:spacing w:after="0"/>
        <w:rPr>
          <w:rFonts w:cstheme="minorHAnsi"/>
        </w:rPr>
      </w:pPr>
    </w:p>
    <w:p w14:paraId="3F4E7AA7" w14:textId="638D9D56" w:rsidR="00504455" w:rsidRPr="00EE765F" w:rsidRDefault="00194B16" w:rsidP="00AF264D">
      <w:pPr>
        <w:pStyle w:val="ListParagraph"/>
        <w:numPr>
          <w:ilvl w:val="1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>Douglas Duff,</w:t>
      </w:r>
      <w:r w:rsidR="00286176" w:rsidRPr="00286176">
        <w:t xml:space="preserve"> </w:t>
      </w:r>
      <w:r w:rsidR="00286176" w:rsidRPr="00286176">
        <w:rPr>
          <w:rFonts w:cs="Arial"/>
          <w:b/>
        </w:rPr>
        <w:t>Acting Director, Development Services</w:t>
      </w:r>
      <w:r w:rsidR="00286176">
        <w:rPr>
          <w:rFonts w:cs="Arial"/>
          <w:b/>
        </w:rPr>
        <w:t>,</w:t>
      </w:r>
      <w:r>
        <w:rPr>
          <w:rFonts w:cs="Arial"/>
          <w:b/>
        </w:rPr>
        <w:t xml:space="preserve"> Falkirk Council</w:t>
      </w:r>
    </w:p>
    <w:p w14:paraId="56DAB0B2" w14:textId="412B0522" w:rsidR="002B4478" w:rsidRPr="00D45D32" w:rsidRDefault="002B4478" w:rsidP="00E87909">
      <w:pPr>
        <w:pStyle w:val="ListParagraph"/>
        <w:numPr>
          <w:ilvl w:val="0"/>
          <w:numId w:val="27"/>
        </w:numPr>
        <w:spacing w:after="0"/>
        <w:rPr>
          <w:rFonts w:cs="Arial"/>
        </w:rPr>
      </w:pPr>
      <w:r w:rsidRPr="00D45D32">
        <w:rPr>
          <w:rFonts w:cs="Arial"/>
        </w:rPr>
        <w:t>Falki</w:t>
      </w:r>
      <w:r w:rsidR="006D348C" w:rsidRPr="00D45D32">
        <w:rPr>
          <w:rFonts w:cs="Arial"/>
        </w:rPr>
        <w:t>rk Communities, collaborating</w:t>
      </w:r>
      <w:r w:rsidR="00286176">
        <w:rPr>
          <w:rFonts w:cs="Arial"/>
        </w:rPr>
        <w:t xml:space="preserve"> on</w:t>
      </w:r>
      <w:r w:rsidR="006D348C" w:rsidRPr="00D45D32">
        <w:rPr>
          <w:rFonts w:cs="Arial"/>
        </w:rPr>
        <w:t xml:space="preserve"> ch</w:t>
      </w:r>
      <w:r w:rsidR="00D45D32" w:rsidRPr="00D45D32">
        <w:rPr>
          <w:rFonts w:cs="Arial"/>
        </w:rPr>
        <w:t>ange</w:t>
      </w:r>
      <w:r w:rsidR="00286176">
        <w:rPr>
          <w:rFonts w:cs="Arial"/>
        </w:rPr>
        <w:t>.</w:t>
      </w:r>
    </w:p>
    <w:p w14:paraId="207E3557" w14:textId="2A70C717" w:rsidR="002B4478" w:rsidRPr="00D45D32" w:rsidRDefault="002B4478" w:rsidP="00E87909">
      <w:pPr>
        <w:pStyle w:val="ListParagraph"/>
        <w:numPr>
          <w:ilvl w:val="0"/>
          <w:numId w:val="27"/>
        </w:numPr>
        <w:spacing w:after="0"/>
        <w:rPr>
          <w:rFonts w:cs="Arial"/>
        </w:rPr>
      </w:pPr>
      <w:r w:rsidRPr="00D45D32">
        <w:rPr>
          <w:rFonts w:cs="Arial"/>
        </w:rPr>
        <w:t>Investment zo</w:t>
      </w:r>
      <w:r w:rsidR="006D348C" w:rsidRPr="00D45D32">
        <w:rPr>
          <w:rFonts w:cs="Arial"/>
        </w:rPr>
        <w:t>n</w:t>
      </w:r>
      <w:r w:rsidRPr="00D45D32">
        <w:rPr>
          <w:rFonts w:cs="Arial"/>
        </w:rPr>
        <w:t xml:space="preserve">e for Falkirk and </w:t>
      </w:r>
      <w:r w:rsidR="006D348C" w:rsidRPr="00D45D32">
        <w:rPr>
          <w:rFonts w:cs="Arial"/>
        </w:rPr>
        <w:t>Grangemouth, a new agenda for p</w:t>
      </w:r>
      <w:r w:rsidRPr="00D45D32">
        <w:rPr>
          <w:rFonts w:cs="Arial"/>
        </w:rPr>
        <w:t>laces in transition</w:t>
      </w:r>
      <w:r w:rsidR="00286176">
        <w:rPr>
          <w:rFonts w:cs="Arial"/>
        </w:rPr>
        <w:t>.</w:t>
      </w:r>
    </w:p>
    <w:p w14:paraId="20B191D8" w14:textId="43928536" w:rsidR="002B4478" w:rsidRPr="00D45D32" w:rsidRDefault="002B4478" w:rsidP="00E87909">
      <w:pPr>
        <w:pStyle w:val="ListParagraph"/>
        <w:numPr>
          <w:ilvl w:val="0"/>
          <w:numId w:val="27"/>
        </w:numPr>
        <w:spacing w:after="0"/>
        <w:rPr>
          <w:rFonts w:cs="Arial"/>
        </w:rPr>
      </w:pPr>
      <w:r w:rsidRPr="00D45D32">
        <w:rPr>
          <w:rFonts w:cs="Arial"/>
        </w:rPr>
        <w:t>Revitalising the town centre</w:t>
      </w:r>
      <w:r w:rsidR="00286176">
        <w:rPr>
          <w:rFonts w:cs="Arial"/>
        </w:rPr>
        <w:t>.</w:t>
      </w:r>
    </w:p>
    <w:p w14:paraId="6373D8AE" w14:textId="670D49DF" w:rsidR="002B4478" w:rsidRPr="00D45D32" w:rsidRDefault="002B4478" w:rsidP="00E87909">
      <w:pPr>
        <w:pStyle w:val="ListParagraph"/>
        <w:numPr>
          <w:ilvl w:val="0"/>
          <w:numId w:val="27"/>
        </w:numPr>
        <w:spacing w:after="0"/>
        <w:rPr>
          <w:rFonts w:cs="Arial"/>
        </w:rPr>
      </w:pPr>
      <w:r w:rsidRPr="00D45D32">
        <w:rPr>
          <w:rFonts w:cs="Arial"/>
        </w:rPr>
        <w:t>Collabora</w:t>
      </w:r>
      <w:r w:rsidR="006D348C" w:rsidRPr="00D45D32">
        <w:rPr>
          <w:rFonts w:cs="Arial"/>
        </w:rPr>
        <w:t>t</w:t>
      </w:r>
      <w:r w:rsidRPr="00D45D32">
        <w:rPr>
          <w:rFonts w:cs="Arial"/>
        </w:rPr>
        <w:t>ions and partnerships for change and</w:t>
      </w:r>
      <w:r w:rsidR="006D348C" w:rsidRPr="00D45D32">
        <w:rPr>
          <w:rFonts w:cs="Arial"/>
        </w:rPr>
        <w:t xml:space="preserve"> n</w:t>
      </w:r>
      <w:r w:rsidRPr="00D45D32">
        <w:rPr>
          <w:rFonts w:cs="Arial"/>
        </w:rPr>
        <w:t>ext</w:t>
      </w:r>
      <w:r w:rsidR="00D45D32" w:rsidRPr="00D45D32">
        <w:rPr>
          <w:rFonts w:cs="Arial"/>
        </w:rPr>
        <w:t xml:space="preserve"> steps</w:t>
      </w:r>
      <w:r w:rsidR="00286176">
        <w:rPr>
          <w:rFonts w:cs="Arial"/>
        </w:rPr>
        <w:t>.</w:t>
      </w:r>
    </w:p>
    <w:p w14:paraId="69A2A8FC" w14:textId="77777777" w:rsidR="002B4478" w:rsidRPr="006D348C" w:rsidRDefault="002B4478" w:rsidP="00AF264D">
      <w:pPr>
        <w:spacing w:after="0"/>
        <w:rPr>
          <w:rFonts w:cs="Arial"/>
        </w:rPr>
      </w:pPr>
    </w:p>
    <w:p w14:paraId="6353218B" w14:textId="31550B61" w:rsidR="002B4478" w:rsidRPr="006D348C" w:rsidRDefault="002B4478" w:rsidP="00AF264D">
      <w:pPr>
        <w:spacing w:after="0"/>
        <w:rPr>
          <w:rFonts w:cs="Arial"/>
        </w:rPr>
      </w:pPr>
      <w:r w:rsidRPr="006D348C">
        <w:rPr>
          <w:rFonts w:cs="Arial"/>
        </w:rPr>
        <w:t>Investment Zone:</w:t>
      </w:r>
    </w:p>
    <w:p w14:paraId="073AB408" w14:textId="26A25378" w:rsidR="002B4478" w:rsidRPr="006D348C" w:rsidRDefault="002B4478" w:rsidP="006D348C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6D348C">
        <w:rPr>
          <w:rFonts w:cs="Arial"/>
        </w:rPr>
        <w:t>A catalyst for investment in key sectors and clusters</w:t>
      </w:r>
      <w:r w:rsidR="00E87909">
        <w:rPr>
          <w:rFonts w:cs="Arial"/>
        </w:rPr>
        <w:t>.</w:t>
      </w:r>
    </w:p>
    <w:p w14:paraId="2B9076A9" w14:textId="3C68E428" w:rsidR="002B4478" w:rsidRPr="006D348C" w:rsidRDefault="002B4478" w:rsidP="006D348C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6D348C">
        <w:rPr>
          <w:rFonts w:cs="Arial"/>
        </w:rPr>
        <w:t>Safeguards a nationally significant site</w:t>
      </w:r>
      <w:r w:rsidR="00E87909">
        <w:rPr>
          <w:rFonts w:cs="Arial"/>
        </w:rPr>
        <w:t>.</w:t>
      </w:r>
    </w:p>
    <w:p w14:paraId="7DF94DF0" w14:textId="1F05A9E6" w:rsidR="002B4478" w:rsidRPr="006D348C" w:rsidRDefault="002B4478" w:rsidP="006D348C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6D348C">
        <w:rPr>
          <w:rFonts w:cs="Arial"/>
        </w:rPr>
        <w:t>E</w:t>
      </w:r>
      <w:r w:rsidR="006D348C" w:rsidRPr="006D348C">
        <w:rPr>
          <w:rFonts w:cs="Arial"/>
        </w:rPr>
        <w:t>n</w:t>
      </w:r>
      <w:r w:rsidRPr="006D348C">
        <w:rPr>
          <w:rFonts w:cs="Arial"/>
        </w:rPr>
        <w:t>h</w:t>
      </w:r>
      <w:r w:rsidR="006D348C" w:rsidRPr="006D348C">
        <w:rPr>
          <w:rFonts w:cs="Arial"/>
        </w:rPr>
        <w:t>anc</w:t>
      </w:r>
      <w:r w:rsidRPr="006D348C">
        <w:rPr>
          <w:rFonts w:cs="Arial"/>
        </w:rPr>
        <w:t>ing prod</w:t>
      </w:r>
      <w:r w:rsidR="006D348C" w:rsidRPr="006D348C">
        <w:rPr>
          <w:rFonts w:cs="Arial"/>
        </w:rPr>
        <w:t>ucti</w:t>
      </w:r>
      <w:r w:rsidRPr="006D348C">
        <w:rPr>
          <w:rFonts w:cs="Arial"/>
        </w:rPr>
        <w:t>vity, skills and innovation</w:t>
      </w:r>
      <w:r w:rsidR="00E87909">
        <w:rPr>
          <w:rFonts w:cs="Arial"/>
        </w:rPr>
        <w:t>.</w:t>
      </w:r>
    </w:p>
    <w:p w14:paraId="3B8CA991" w14:textId="3753AE74" w:rsidR="002B4478" w:rsidRPr="006D348C" w:rsidRDefault="002B4478" w:rsidP="006D348C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6D348C">
        <w:rPr>
          <w:rFonts w:cs="Arial"/>
        </w:rPr>
        <w:t>Partnership to deliver on national priorities for net zero transition, resilience and growth</w:t>
      </w:r>
      <w:r w:rsidR="00E87909">
        <w:rPr>
          <w:rFonts w:cs="Arial"/>
        </w:rPr>
        <w:t>.</w:t>
      </w:r>
    </w:p>
    <w:p w14:paraId="7091F00C" w14:textId="20586013" w:rsidR="002B4478" w:rsidRPr="006D348C" w:rsidRDefault="002B4478" w:rsidP="006D348C">
      <w:pPr>
        <w:pStyle w:val="ListParagraph"/>
        <w:numPr>
          <w:ilvl w:val="0"/>
          <w:numId w:val="7"/>
        </w:numPr>
        <w:spacing w:after="0"/>
        <w:rPr>
          <w:rFonts w:cs="Arial"/>
        </w:rPr>
      </w:pPr>
      <w:r w:rsidRPr="006D348C">
        <w:rPr>
          <w:rFonts w:cs="Arial"/>
        </w:rPr>
        <w:t>A key opportunity for Scotland</w:t>
      </w:r>
      <w:r w:rsidR="00E87909">
        <w:rPr>
          <w:rFonts w:cs="Arial"/>
        </w:rPr>
        <w:t>.</w:t>
      </w:r>
    </w:p>
    <w:p w14:paraId="57324E7C" w14:textId="77777777" w:rsidR="002B4478" w:rsidRPr="006D348C" w:rsidRDefault="002B4478" w:rsidP="00AF264D">
      <w:pPr>
        <w:spacing w:after="0"/>
        <w:rPr>
          <w:rFonts w:cs="Arial"/>
        </w:rPr>
      </w:pPr>
    </w:p>
    <w:p w14:paraId="3FF9C0B1" w14:textId="796A7AC3" w:rsidR="002B4478" w:rsidRPr="006D348C" w:rsidRDefault="002B4478" w:rsidP="00AF264D">
      <w:pPr>
        <w:spacing w:after="0"/>
        <w:rPr>
          <w:rFonts w:cs="Arial"/>
        </w:rPr>
      </w:pPr>
      <w:r w:rsidRPr="006D348C">
        <w:rPr>
          <w:rFonts w:cs="Arial"/>
        </w:rPr>
        <w:t>Innovative Industry:</w:t>
      </w:r>
    </w:p>
    <w:p w14:paraId="6B621160" w14:textId="3295AD31" w:rsidR="002B4478" w:rsidRPr="006D348C" w:rsidRDefault="002B4478" w:rsidP="006D348C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6D348C">
        <w:rPr>
          <w:rFonts w:cs="Arial"/>
        </w:rPr>
        <w:t>UK innovation district – chemicals and</w:t>
      </w:r>
      <w:r w:rsidR="006D348C" w:rsidRPr="006D348C">
        <w:rPr>
          <w:rFonts w:cs="Arial"/>
        </w:rPr>
        <w:t xml:space="preserve"> </w:t>
      </w:r>
      <w:r w:rsidRPr="006D348C">
        <w:rPr>
          <w:rFonts w:cs="Arial"/>
        </w:rPr>
        <w:t>manufac</w:t>
      </w:r>
      <w:r w:rsidR="006D348C" w:rsidRPr="006D348C">
        <w:rPr>
          <w:rFonts w:cs="Arial"/>
        </w:rPr>
        <w:t>turing, Centre of E</w:t>
      </w:r>
      <w:r w:rsidRPr="006D348C">
        <w:rPr>
          <w:rFonts w:cs="Arial"/>
        </w:rPr>
        <w:t>xcellence</w:t>
      </w:r>
      <w:r w:rsidR="00E87909">
        <w:rPr>
          <w:rFonts w:cs="Arial"/>
        </w:rPr>
        <w:t>.</w:t>
      </w:r>
    </w:p>
    <w:p w14:paraId="1FE0F9F8" w14:textId="04F47E15" w:rsidR="002B4478" w:rsidRPr="006D348C" w:rsidRDefault="002B4478" w:rsidP="006D348C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6D348C">
        <w:rPr>
          <w:rFonts w:cs="Arial"/>
        </w:rPr>
        <w:t>Susta</w:t>
      </w:r>
      <w:r w:rsidR="006D348C" w:rsidRPr="006D348C">
        <w:rPr>
          <w:rFonts w:cs="Arial"/>
        </w:rPr>
        <w:t>in</w:t>
      </w:r>
      <w:r w:rsidRPr="006D348C">
        <w:rPr>
          <w:rFonts w:cs="Arial"/>
        </w:rPr>
        <w:t xml:space="preserve">able </w:t>
      </w:r>
      <w:r w:rsidR="006D348C" w:rsidRPr="006D348C">
        <w:rPr>
          <w:rFonts w:cs="Arial"/>
        </w:rPr>
        <w:t xml:space="preserve">transport engineering, </w:t>
      </w:r>
      <w:r w:rsidRPr="006D348C">
        <w:rPr>
          <w:rFonts w:cs="Arial"/>
        </w:rPr>
        <w:t>Centre of Excellence</w:t>
      </w:r>
      <w:r w:rsidR="00E87909">
        <w:rPr>
          <w:rFonts w:cs="Arial"/>
        </w:rPr>
        <w:t>.</w:t>
      </w:r>
    </w:p>
    <w:p w14:paraId="4B9E0D31" w14:textId="3322082B" w:rsidR="002B4478" w:rsidRPr="006D348C" w:rsidRDefault="002B4478" w:rsidP="006D348C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6D348C">
        <w:rPr>
          <w:rFonts w:cs="Arial"/>
        </w:rPr>
        <w:t>Strategic business parks</w:t>
      </w:r>
      <w:r w:rsidR="00E87909">
        <w:rPr>
          <w:rFonts w:cs="Arial"/>
        </w:rPr>
        <w:t>.</w:t>
      </w:r>
    </w:p>
    <w:p w14:paraId="2334A104" w14:textId="77777777" w:rsidR="002B4478" w:rsidRPr="006D348C" w:rsidRDefault="002B4478" w:rsidP="00AF264D">
      <w:pPr>
        <w:spacing w:after="0"/>
        <w:rPr>
          <w:rFonts w:cs="Arial"/>
        </w:rPr>
      </w:pPr>
    </w:p>
    <w:p w14:paraId="0A1FD73C" w14:textId="3BA02B85" w:rsidR="002B4478" w:rsidRPr="006D348C" w:rsidRDefault="002B4478" w:rsidP="00AF264D">
      <w:pPr>
        <w:spacing w:after="0"/>
        <w:rPr>
          <w:rFonts w:cs="Arial"/>
        </w:rPr>
      </w:pPr>
      <w:r w:rsidRPr="006D348C">
        <w:rPr>
          <w:rFonts w:cs="Arial"/>
        </w:rPr>
        <w:t>National Economic Infrastructure:</w:t>
      </w:r>
    </w:p>
    <w:p w14:paraId="0290D352" w14:textId="0AB25540" w:rsidR="002B4478" w:rsidRPr="006D348C" w:rsidRDefault="002B4478" w:rsidP="006D348C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6D348C">
        <w:rPr>
          <w:rFonts w:cs="Arial"/>
        </w:rPr>
        <w:t>Strategic junctions and route improvement</w:t>
      </w:r>
      <w:r w:rsidR="00E87909">
        <w:rPr>
          <w:rFonts w:cs="Arial"/>
        </w:rPr>
        <w:t>.</w:t>
      </w:r>
    </w:p>
    <w:p w14:paraId="77353A38" w14:textId="3DF99F12" w:rsidR="002B4478" w:rsidRPr="006D348C" w:rsidRDefault="002B4478" w:rsidP="006D348C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6D348C">
        <w:rPr>
          <w:rFonts w:cs="Arial"/>
        </w:rPr>
        <w:t>Greener, smarter networks</w:t>
      </w:r>
      <w:r w:rsidR="00E87909">
        <w:rPr>
          <w:rFonts w:cs="Arial"/>
        </w:rPr>
        <w:t>.</w:t>
      </w:r>
    </w:p>
    <w:p w14:paraId="4B1BB678" w14:textId="2C584CE8" w:rsidR="002B4478" w:rsidRPr="006D348C" w:rsidRDefault="002B4478" w:rsidP="006D348C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6D348C">
        <w:rPr>
          <w:rFonts w:cs="Arial"/>
        </w:rPr>
        <w:t>Integrated, smarter travel</w:t>
      </w:r>
      <w:r w:rsidR="00E87909">
        <w:rPr>
          <w:rFonts w:cs="Arial"/>
        </w:rPr>
        <w:t>.</w:t>
      </w:r>
    </w:p>
    <w:p w14:paraId="50F761AE" w14:textId="77777777" w:rsidR="002B4478" w:rsidRPr="006D348C" w:rsidRDefault="002B4478" w:rsidP="00AF264D">
      <w:pPr>
        <w:spacing w:after="0"/>
        <w:rPr>
          <w:rFonts w:cs="Arial"/>
        </w:rPr>
      </w:pPr>
    </w:p>
    <w:p w14:paraId="15731F26" w14:textId="528B322D" w:rsidR="002B4478" w:rsidRPr="006D348C" w:rsidRDefault="006D348C" w:rsidP="00AF264D">
      <w:pPr>
        <w:spacing w:after="0"/>
        <w:rPr>
          <w:rFonts w:cs="Arial"/>
        </w:rPr>
      </w:pPr>
      <w:r>
        <w:rPr>
          <w:rFonts w:cs="Arial"/>
        </w:rPr>
        <w:t>Creati</w:t>
      </w:r>
      <w:r w:rsidR="002B4478" w:rsidRPr="006D348C">
        <w:rPr>
          <w:rFonts w:cs="Arial"/>
        </w:rPr>
        <w:t>ng Great Places</w:t>
      </w:r>
      <w:r w:rsidR="00FE64AC">
        <w:rPr>
          <w:rFonts w:cs="Arial"/>
        </w:rPr>
        <w:t>:</w:t>
      </w:r>
    </w:p>
    <w:p w14:paraId="7C7EA4FB" w14:textId="4110D6A4" w:rsidR="002B4478" w:rsidRPr="006D348C" w:rsidRDefault="002B4478" w:rsidP="006D348C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D348C">
        <w:rPr>
          <w:rFonts w:cs="Arial"/>
        </w:rPr>
        <w:t>Growth vision, promotion and delivery of the opportunity</w:t>
      </w:r>
      <w:r w:rsidR="00E87909">
        <w:rPr>
          <w:rFonts w:cs="Arial"/>
        </w:rPr>
        <w:t>.</w:t>
      </w:r>
    </w:p>
    <w:p w14:paraId="16E95B10" w14:textId="3E0739CE" w:rsidR="002B4478" w:rsidRPr="006D348C" w:rsidRDefault="002B4478" w:rsidP="006D348C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D348C">
        <w:rPr>
          <w:rFonts w:cs="Arial"/>
        </w:rPr>
        <w:t>International tourist development</w:t>
      </w:r>
      <w:r w:rsidR="00E87909">
        <w:rPr>
          <w:rFonts w:cs="Arial"/>
        </w:rPr>
        <w:t>.</w:t>
      </w:r>
    </w:p>
    <w:p w14:paraId="6DCF30CD" w14:textId="364160B7" w:rsidR="002B4478" w:rsidRPr="006D348C" w:rsidRDefault="002B4478" w:rsidP="006D348C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6D348C">
        <w:rPr>
          <w:rFonts w:cs="Arial"/>
        </w:rPr>
        <w:t>Future town centres – revitalising and repurposing</w:t>
      </w:r>
      <w:r w:rsidR="00E87909">
        <w:rPr>
          <w:rFonts w:cs="Arial"/>
        </w:rPr>
        <w:t>.</w:t>
      </w:r>
    </w:p>
    <w:p w14:paraId="40E7131C" w14:textId="77777777" w:rsidR="002B4478" w:rsidRPr="006D348C" w:rsidRDefault="002B4478" w:rsidP="00AF264D">
      <w:pPr>
        <w:spacing w:after="0"/>
        <w:rPr>
          <w:rFonts w:cs="Arial"/>
        </w:rPr>
      </w:pPr>
    </w:p>
    <w:p w14:paraId="3486DFBC" w14:textId="41655563" w:rsidR="002B4478" w:rsidRPr="006D348C" w:rsidRDefault="002B4478" w:rsidP="00AF264D">
      <w:pPr>
        <w:spacing w:after="0"/>
        <w:rPr>
          <w:rFonts w:cs="Arial"/>
        </w:rPr>
      </w:pPr>
      <w:r w:rsidRPr="006D348C">
        <w:rPr>
          <w:rFonts w:cs="Arial"/>
        </w:rPr>
        <w:t>Revitalising Town Centres:</w:t>
      </w:r>
    </w:p>
    <w:p w14:paraId="35420923" w14:textId="05280DE6" w:rsidR="002B4478" w:rsidRPr="006D348C" w:rsidRDefault="002B4478" w:rsidP="006D348C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6D348C">
        <w:rPr>
          <w:rFonts w:cs="Arial"/>
        </w:rPr>
        <w:t>Falkirk</w:t>
      </w:r>
      <w:r w:rsidR="006D348C">
        <w:rPr>
          <w:rFonts w:cs="Arial"/>
        </w:rPr>
        <w:t xml:space="preserve"> -</w:t>
      </w:r>
      <w:r w:rsidRPr="006D348C">
        <w:rPr>
          <w:rFonts w:cs="Arial"/>
        </w:rPr>
        <w:t xml:space="preserve"> development and revitalising part</w:t>
      </w:r>
      <w:r w:rsidR="006D348C" w:rsidRPr="006D348C">
        <w:rPr>
          <w:rFonts w:cs="Arial"/>
        </w:rPr>
        <w:t>ners</w:t>
      </w:r>
      <w:r w:rsidRPr="006D348C">
        <w:rPr>
          <w:rFonts w:cs="Arial"/>
        </w:rPr>
        <w:t>hips</w:t>
      </w:r>
      <w:r w:rsidR="00E87909">
        <w:rPr>
          <w:rFonts w:cs="Arial"/>
        </w:rPr>
        <w:t>.</w:t>
      </w:r>
    </w:p>
    <w:p w14:paraId="6789905A" w14:textId="6CA9D39E" w:rsidR="002B4478" w:rsidRPr="006D348C" w:rsidRDefault="002B4478" w:rsidP="006D348C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6D348C">
        <w:rPr>
          <w:rFonts w:cs="Arial"/>
        </w:rPr>
        <w:t>Council HQ and</w:t>
      </w:r>
      <w:r w:rsidR="006D348C" w:rsidRPr="006D348C">
        <w:rPr>
          <w:rFonts w:cs="Arial"/>
        </w:rPr>
        <w:t xml:space="preserve"> </w:t>
      </w:r>
      <w:r w:rsidRPr="006D348C">
        <w:rPr>
          <w:rFonts w:cs="Arial"/>
        </w:rPr>
        <w:t>Arts Centre</w:t>
      </w:r>
      <w:r w:rsidR="00E87909">
        <w:rPr>
          <w:rFonts w:cs="Arial"/>
        </w:rPr>
        <w:t>.</w:t>
      </w:r>
    </w:p>
    <w:p w14:paraId="2ACAD946" w14:textId="4A2854E6" w:rsidR="002B4478" w:rsidRPr="006D348C" w:rsidRDefault="002B4478" w:rsidP="006D348C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6D348C">
        <w:rPr>
          <w:rFonts w:cs="Arial"/>
        </w:rPr>
        <w:t>Grangemouth – community consultation on longer term options linked to investment zone</w:t>
      </w:r>
      <w:r w:rsidR="00E87909">
        <w:rPr>
          <w:rFonts w:cs="Arial"/>
        </w:rPr>
        <w:t>.</w:t>
      </w:r>
    </w:p>
    <w:p w14:paraId="39A2032A" w14:textId="084DE92E" w:rsidR="002B4478" w:rsidRPr="006D348C" w:rsidRDefault="002B4478" w:rsidP="006D348C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6D348C">
        <w:rPr>
          <w:rFonts w:cs="Arial"/>
        </w:rPr>
        <w:t>Bo’ness – build on THI work to date</w:t>
      </w:r>
      <w:r w:rsidR="00E87909">
        <w:rPr>
          <w:rFonts w:cs="Arial"/>
        </w:rPr>
        <w:t>.</w:t>
      </w:r>
    </w:p>
    <w:p w14:paraId="785F5913" w14:textId="2FF73339" w:rsidR="002B4478" w:rsidRPr="006D348C" w:rsidRDefault="002B4478" w:rsidP="006D348C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6D348C">
        <w:rPr>
          <w:rFonts w:cs="Arial"/>
        </w:rPr>
        <w:t xml:space="preserve">Denny – Phase 1 redevelopment is complete, </w:t>
      </w:r>
      <w:r w:rsidR="00FE64AC">
        <w:rPr>
          <w:rFonts w:cs="Arial"/>
        </w:rPr>
        <w:t>P</w:t>
      </w:r>
      <w:r w:rsidRPr="006D348C">
        <w:rPr>
          <w:rFonts w:cs="Arial"/>
        </w:rPr>
        <w:t>hases 2 and 3 progressing</w:t>
      </w:r>
      <w:r w:rsidR="00E87909">
        <w:rPr>
          <w:rFonts w:cs="Arial"/>
        </w:rPr>
        <w:t>.</w:t>
      </w:r>
    </w:p>
    <w:p w14:paraId="4D097EFC" w14:textId="3974DD4F" w:rsidR="002B4478" w:rsidRPr="006D348C" w:rsidRDefault="002B4478" w:rsidP="006D348C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6D348C">
        <w:rPr>
          <w:rFonts w:cs="Arial"/>
        </w:rPr>
        <w:t>Stenhousemuir – complete</w:t>
      </w:r>
      <w:r w:rsidR="00E87909">
        <w:rPr>
          <w:rFonts w:cs="Arial"/>
        </w:rPr>
        <w:t>.</w:t>
      </w:r>
    </w:p>
    <w:p w14:paraId="71F61DDB" w14:textId="77777777" w:rsidR="002B4478" w:rsidRPr="006D348C" w:rsidRDefault="002B4478" w:rsidP="00AF264D">
      <w:pPr>
        <w:spacing w:after="0"/>
        <w:rPr>
          <w:rFonts w:cs="Arial"/>
        </w:rPr>
      </w:pPr>
    </w:p>
    <w:p w14:paraId="09E46062" w14:textId="352CAC66" w:rsidR="002B4478" w:rsidRPr="006D348C" w:rsidRDefault="002B4478" w:rsidP="00AF264D">
      <w:pPr>
        <w:spacing w:after="0"/>
        <w:rPr>
          <w:rFonts w:cs="Arial"/>
        </w:rPr>
      </w:pPr>
      <w:r w:rsidRPr="006D348C">
        <w:rPr>
          <w:rFonts w:cs="Arial"/>
        </w:rPr>
        <w:t>Falkirk Town Centre Vision:</w:t>
      </w:r>
    </w:p>
    <w:p w14:paraId="0DDE95FB" w14:textId="535B041A" w:rsidR="002B4478" w:rsidRPr="006D348C" w:rsidRDefault="002B4478" w:rsidP="006D348C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6D348C">
        <w:rPr>
          <w:rFonts w:cs="Arial"/>
        </w:rPr>
        <w:t xml:space="preserve">Strong </w:t>
      </w:r>
      <w:r w:rsidR="006D348C" w:rsidRPr="006D348C">
        <w:rPr>
          <w:rFonts w:cs="Arial"/>
        </w:rPr>
        <w:t>and dis</w:t>
      </w:r>
      <w:r w:rsidRPr="006D348C">
        <w:rPr>
          <w:rFonts w:cs="Arial"/>
        </w:rPr>
        <w:t>tinctive place to live, work and rest</w:t>
      </w:r>
      <w:r w:rsidR="00E87909">
        <w:rPr>
          <w:rFonts w:cs="Arial"/>
        </w:rPr>
        <w:t>.</w:t>
      </w:r>
    </w:p>
    <w:p w14:paraId="375E0DBF" w14:textId="65B94291" w:rsidR="002B4478" w:rsidRPr="006D348C" w:rsidRDefault="002B4478" w:rsidP="006D348C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6D348C">
        <w:rPr>
          <w:rFonts w:cs="Arial"/>
        </w:rPr>
        <w:t>A vibrant place for intera</w:t>
      </w:r>
      <w:r w:rsidR="006D348C" w:rsidRPr="006D348C">
        <w:rPr>
          <w:rFonts w:cs="Arial"/>
        </w:rPr>
        <w:t>c</w:t>
      </w:r>
      <w:r w:rsidRPr="006D348C">
        <w:rPr>
          <w:rFonts w:cs="Arial"/>
        </w:rPr>
        <w:t>tion, for people to congregate</w:t>
      </w:r>
      <w:r w:rsidR="00E87909">
        <w:rPr>
          <w:rFonts w:cs="Arial"/>
        </w:rPr>
        <w:t>.</w:t>
      </w:r>
    </w:p>
    <w:p w14:paraId="1FEDEF71" w14:textId="0F3BAED0" w:rsidR="002B4478" w:rsidRPr="006D348C" w:rsidRDefault="002B4478" w:rsidP="006D348C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6D348C">
        <w:rPr>
          <w:rFonts w:cs="Arial"/>
        </w:rPr>
        <w:t>Centre of economic po</w:t>
      </w:r>
      <w:r w:rsidR="006D348C" w:rsidRPr="006D348C">
        <w:rPr>
          <w:rFonts w:cs="Arial"/>
        </w:rPr>
        <w:t>w</w:t>
      </w:r>
      <w:r w:rsidR="00EB2CB0">
        <w:rPr>
          <w:rFonts w:cs="Arial"/>
        </w:rPr>
        <w:t>erhouse (TIF</w:t>
      </w:r>
      <w:r w:rsidRPr="006D348C">
        <w:rPr>
          <w:rFonts w:cs="Arial"/>
        </w:rPr>
        <w:t xml:space="preserve"> investment zone)</w:t>
      </w:r>
      <w:r w:rsidR="00E87909">
        <w:rPr>
          <w:rFonts w:cs="Arial"/>
        </w:rPr>
        <w:t>.</w:t>
      </w:r>
    </w:p>
    <w:p w14:paraId="265EB0E3" w14:textId="54D72D64" w:rsidR="002B4478" w:rsidRPr="006D348C" w:rsidRDefault="002B4478" w:rsidP="006D348C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6D348C">
        <w:rPr>
          <w:rFonts w:cs="Arial"/>
        </w:rPr>
        <w:t>Diverse range of uses with cult</w:t>
      </w:r>
      <w:r w:rsidR="006D348C" w:rsidRPr="006D348C">
        <w:rPr>
          <w:rFonts w:cs="Arial"/>
        </w:rPr>
        <w:t>ure</w:t>
      </w:r>
      <w:r w:rsidRPr="006D348C">
        <w:rPr>
          <w:rFonts w:cs="Arial"/>
        </w:rPr>
        <w:t xml:space="preserve"> a</w:t>
      </w:r>
      <w:r w:rsidR="006D348C" w:rsidRPr="006D348C">
        <w:rPr>
          <w:rFonts w:cs="Arial"/>
        </w:rPr>
        <w:t>t</w:t>
      </w:r>
      <w:r w:rsidRPr="006D348C">
        <w:rPr>
          <w:rFonts w:cs="Arial"/>
        </w:rPr>
        <w:t xml:space="preserve"> its heart</w:t>
      </w:r>
      <w:r w:rsidR="00E87909">
        <w:rPr>
          <w:rFonts w:cs="Arial"/>
        </w:rPr>
        <w:t>.</w:t>
      </w:r>
    </w:p>
    <w:p w14:paraId="023A5C6B" w14:textId="5DF52B92" w:rsidR="002B4478" w:rsidRPr="006D348C" w:rsidRDefault="002B4478" w:rsidP="006D348C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6D348C">
        <w:rPr>
          <w:rFonts w:cs="Arial"/>
        </w:rPr>
        <w:t>Attr</w:t>
      </w:r>
      <w:r w:rsidR="006D348C" w:rsidRPr="006D348C">
        <w:rPr>
          <w:rFonts w:cs="Arial"/>
        </w:rPr>
        <w:t>a</w:t>
      </w:r>
      <w:r w:rsidRPr="006D348C">
        <w:rPr>
          <w:rFonts w:cs="Arial"/>
        </w:rPr>
        <w:t>ct people and business back</w:t>
      </w:r>
      <w:r w:rsidR="00E87909">
        <w:rPr>
          <w:rFonts w:cs="Arial"/>
        </w:rPr>
        <w:t>.</w:t>
      </w:r>
    </w:p>
    <w:p w14:paraId="210AEE34" w14:textId="21955C81" w:rsidR="002B4478" w:rsidRPr="006D348C" w:rsidRDefault="002B4478" w:rsidP="006D348C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6D348C">
        <w:rPr>
          <w:rFonts w:cs="Arial"/>
        </w:rPr>
        <w:lastRenderedPageBreak/>
        <w:t>E</w:t>
      </w:r>
      <w:r w:rsidR="006D348C" w:rsidRPr="006D348C">
        <w:rPr>
          <w:rFonts w:cs="Arial"/>
        </w:rPr>
        <w:t>xploi</w:t>
      </w:r>
      <w:r w:rsidRPr="006D348C">
        <w:rPr>
          <w:rFonts w:cs="Arial"/>
        </w:rPr>
        <w:t>ts benefits of heritage</w:t>
      </w:r>
      <w:r w:rsidR="00E87909">
        <w:rPr>
          <w:rFonts w:cs="Arial"/>
        </w:rPr>
        <w:t>.</w:t>
      </w:r>
    </w:p>
    <w:p w14:paraId="09EFC7D0" w14:textId="7A0A79E1" w:rsidR="002B4478" w:rsidRPr="006D348C" w:rsidRDefault="002B4478" w:rsidP="006D348C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6D348C">
        <w:rPr>
          <w:rFonts w:cs="Arial"/>
        </w:rPr>
        <w:t>Community ownership, inclusion is non negotiable</w:t>
      </w:r>
      <w:r w:rsidR="00E87909">
        <w:rPr>
          <w:rFonts w:cs="Arial"/>
        </w:rPr>
        <w:t>.</w:t>
      </w:r>
    </w:p>
    <w:p w14:paraId="4A70C386" w14:textId="77777777" w:rsidR="002B4478" w:rsidRPr="006D348C" w:rsidRDefault="002B4478" w:rsidP="00AF264D">
      <w:pPr>
        <w:spacing w:after="0"/>
        <w:rPr>
          <w:rFonts w:cs="Arial"/>
        </w:rPr>
      </w:pPr>
    </w:p>
    <w:p w14:paraId="0C244BE0" w14:textId="7EF2B5B4" w:rsidR="002B4478" w:rsidRPr="006D348C" w:rsidRDefault="002B4478" w:rsidP="00AF264D">
      <w:pPr>
        <w:spacing w:after="0"/>
        <w:rPr>
          <w:rFonts w:cs="Arial"/>
        </w:rPr>
      </w:pPr>
      <w:r w:rsidRPr="006D348C">
        <w:rPr>
          <w:rFonts w:cs="Arial"/>
        </w:rPr>
        <w:t>Town Centre Action Plan:</w:t>
      </w:r>
    </w:p>
    <w:p w14:paraId="4338862F" w14:textId="4031BC18" w:rsidR="002B4478" w:rsidRPr="006D348C" w:rsidRDefault="006D348C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Strong govern</w:t>
      </w:r>
      <w:r w:rsidR="002B4478" w:rsidRPr="006D348C">
        <w:rPr>
          <w:rFonts w:cs="Arial"/>
        </w:rPr>
        <w:t>ance model and partnership for diversity</w:t>
      </w:r>
      <w:r w:rsidR="00E87909">
        <w:rPr>
          <w:rFonts w:cs="Arial"/>
        </w:rPr>
        <w:t>.</w:t>
      </w:r>
    </w:p>
    <w:p w14:paraId="6A807F48" w14:textId="4F09A861" w:rsidR="002B4478" w:rsidRPr="006D348C" w:rsidRDefault="002B4478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Communication</w:t>
      </w:r>
      <w:r w:rsidR="00E87909">
        <w:rPr>
          <w:rFonts w:cs="Arial"/>
        </w:rPr>
        <w:t>.</w:t>
      </w:r>
    </w:p>
    <w:p w14:paraId="33C4493F" w14:textId="408D6BE7" w:rsidR="002B4478" w:rsidRPr="006D348C" w:rsidRDefault="002B4478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Creating hubs</w:t>
      </w:r>
      <w:r w:rsidR="00E87909">
        <w:rPr>
          <w:rFonts w:cs="Arial"/>
        </w:rPr>
        <w:t>.</w:t>
      </w:r>
    </w:p>
    <w:p w14:paraId="6CBBBC60" w14:textId="0C714E85" w:rsidR="002B4478" w:rsidRPr="006D348C" w:rsidRDefault="002B4478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Reinvigorate retail</w:t>
      </w:r>
      <w:r w:rsidR="00E87909">
        <w:rPr>
          <w:rFonts w:cs="Arial"/>
        </w:rPr>
        <w:t>.</w:t>
      </w:r>
    </w:p>
    <w:p w14:paraId="4AAE4204" w14:textId="71DDF05F" w:rsidR="002B4478" w:rsidRPr="006D348C" w:rsidRDefault="002B4478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R</w:t>
      </w:r>
      <w:r w:rsidR="006D348C" w:rsidRPr="006D348C">
        <w:rPr>
          <w:rFonts w:cs="Arial"/>
        </w:rPr>
        <w:t>esi</w:t>
      </w:r>
      <w:r w:rsidRPr="006D348C">
        <w:rPr>
          <w:rFonts w:cs="Arial"/>
        </w:rPr>
        <w:t xml:space="preserve">dential </w:t>
      </w:r>
      <w:r w:rsidR="006D348C" w:rsidRPr="006D348C">
        <w:rPr>
          <w:rFonts w:cs="Arial"/>
        </w:rPr>
        <w:t>opportunity</w:t>
      </w:r>
      <w:r w:rsidR="00E87909">
        <w:rPr>
          <w:rFonts w:cs="Arial"/>
        </w:rPr>
        <w:t>.</w:t>
      </w:r>
    </w:p>
    <w:p w14:paraId="356F58B3" w14:textId="6A5B6538" w:rsidR="002B4478" w:rsidRPr="006D348C" w:rsidRDefault="002B4478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Enha</w:t>
      </w:r>
      <w:r w:rsidR="006D348C" w:rsidRPr="006D348C">
        <w:rPr>
          <w:rFonts w:cs="Arial"/>
        </w:rPr>
        <w:t>nc</w:t>
      </w:r>
      <w:r w:rsidRPr="006D348C">
        <w:rPr>
          <w:rFonts w:cs="Arial"/>
        </w:rPr>
        <w:t>e infrastructure</w:t>
      </w:r>
      <w:r w:rsidR="00E87909">
        <w:rPr>
          <w:rFonts w:cs="Arial"/>
        </w:rPr>
        <w:t>.</w:t>
      </w:r>
    </w:p>
    <w:p w14:paraId="71E88898" w14:textId="4F470729" w:rsidR="002B4478" w:rsidRPr="006D348C" w:rsidRDefault="002B4478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Early wins and lo</w:t>
      </w:r>
      <w:r w:rsidR="006D348C" w:rsidRPr="006D348C">
        <w:rPr>
          <w:rFonts w:cs="Arial"/>
        </w:rPr>
        <w:t>n</w:t>
      </w:r>
      <w:r w:rsidRPr="006D348C">
        <w:rPr>
          <w:rFonts w:cs="Arial"/>
        </w:rPr>
        <w:t>ger term actions</w:t>
      </w:r>
      <w:r w:rsidR="00E87909">
        <w:rPr>
          <w:rFonts w:cs="Arial"/>
        </w:rPr>
        <w:t>.</w:t>
      </w:r>
    </w:p>
    <w:p w14:paraId="74779136" w14:textId="72EA865C" w:rsidR="002B4478" w:rsidRPr="006D348C" w:rsidRDefault="002B4478" w:rsidP="006D348C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 w:rsidRPr="006D348C">
        <w:rPr>
          <w:rFonts w:cs="Arial"/>
        </w:rPr>
        <w:t>R</w:t>
      </w:r>
      <w:r w:rsidR="006D348C" w:rsidRPr="006D348C">
        <w:rPr>
          <w:rFonts w:cs="Arial"/>
        </w:rPr>
        <w:t>esponsibilities</w:t>
      </w:r>
      <w:r w:rsidRPr="006D348C">
        <w:rPr>
          <w:rFonts w:cs="Arial"/>
        </w:rPr>
        <w:t xml:space="preserve"> and resources</w:t>
      </w:r>
      <w:r w:rsidR="00E87909">
        <w:rPr>
          <w:rFonts w:cs="Arial"/>
        </w:rPr>
        <w:t>.</w:t>
      </w:r>
    </w:p>
    <w:p w14:paraId="59795A3E" w14:textId="77777777" w:rsidR="002B4478" w:rsidRPr="006D348C" w:rsidRDefault="002B4478" w:rsidP="00AF264D">
      <w:pPr>
        <w:spacing w:after="0"/>
        <w:rPr>
          <w:rFonts w:cs="Arial"/>
        </w:rPr>
      </w:pPr>
    </w:p>
    <w:p w14:paraId="3C84B070" w14:textId="2A3168CA" w:rsidR="002B4478" w:rsidRPr="006D348C" w:rsidRDefault="00FE64AC" w:rsidP="00AF264D">
      <w:pPr>
        <w:spacing w:after="0"/>
        <w:rPr>
          <w:rFonts w:cs="Arial"/>
        </w:rPr>
      </w:pPr>
      <w:r>
        <w:rPr>
          <w:rFonts w:cs="Arial"/>
        </w:rPr>
        <w:t>HQ and Art</w:t>
      </w:r>
      <w:r w:rsidR="002B4478" w:rsidRPr="006D348C">
        <w:rPr>
          <w:rFonts w:cs="Arial"/>
        </w:rPr>
        <w:t>s Centre:</w:t>
      </w:r>
    </w:p>
    <w:p w14:paraId="4971990C" w14:textId="448DE07A" w:rsidR="002B4478" w:rsidRPr="006D348C" w:rsidRDefault="002B4478" w:rsidP="006D348C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6D348C">
        <w:rPr>
          <w:rFonts w:cs="Arial"/>
        </w:rPr>
        <w:t>New office HQ for council and partners for modern, flexible working</w:t>
      </w:r>
      <w:r w:rsidR="00E87909">
        <w:rPr>
          <w:rFonts w:cs="Arial"/>
        </w:rPr>
        <w:t>.</w:t>
      </w:r>
    </w:p>
    <w:p w14:paraId="3C9E7CD9" w14:textId="11E99305" w:rsidR="002B4478" w:rsidRPr="006D348C" w:rsidRDefault="002B4478" w:rsidP="006D348C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6D348C">
        <w:rPr>
          <w:rFonts w:cs="Arial"/>
        </w:rPr>
        <w:t>Art centre, performance and creative spaces, library</w:t>
      </w:r>
      <w:r w:rsidR="00E87909">
        <w:rPr>
          <w:rFonts w:cs="Arial"/>
        </w:rPr>
        <w:t>.</w:t>
      </w:r>
    </w:p>
    <w:p w14:paraId="6BBB1C50" w14:textId="48B9F378" w:rsidR="002B4478" w:rsidRPr="006D348C" w:rsidRDefault="002B4478" w:rsidP="006D348C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6D348C">
        <w:rPr>
          <w:rFonts w:cs="Arial"/>
        </w:rPr>
        <w:t xml:space="preserve">Day </w:t>
      </w:r>
      <w:r w:rsidR="006D348C" w:rsidRPr="006D348C">
        <w:rPr>
          <w:rFonts w:cs="Arial"/>
        </w:rPr>
        <w:t>time and evening economy</w:t>
      </w:r>
      <w:r w:rsidR="00E87909">
        <w:rPr>
          <w:rFonts w:cs="Arial"/>
        </w:rPr>
        <w:t>.</w:t>
      </w:r>
    </w:p>
    <w:p w14:paraId="3130BFCD" w14:textId="20BE1577" w:rsidR="006D348C" w:rsidRPr="006D348C" w:rsidRDefault="006D348C" w:rsidP="006D348C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6D348C">
        <w:rPr>
          <w:rFonts w:cs="Arial"/>
        </w:rPr>
        <w:t>Shares spaces with new council HQ</w:t>
      </w:r>
      <w:r w:rsidR="00E87909">
        <w:rPr>
          <w:rFonts w:cs="Arial"/>
        </w:rPr>
        <w:t>.</w:t>
      </w:r>
    </w:p>
    <w:p w14:paraId="3A08EA59" w14:textId="374A4C06" w:rsidR="006D348C" w:rsidRPr="006D348C" w:rsidRDefault="006D348C" w:rsidP="006D348C">
      <w:pPr>
        <w:pStyle w:val="ListParagraph"/>
        <w:numPr>
          <w:ilvl w:val="0"/>
          <w:numId w:val="14"/>
        </w:numPr>
        <w:spacing w:after="0"/>
        <w:rPr>
          <w:rFonts w:cs="Arial"/>
        </w:rPr>
      </w:pPr>
      <w:r w:rsidRPr="006D348C">
        <w:rPr>
          <w:rFonts w:cs="Arial"/>
        </w:rPr>
        <w:t>Town centre is transformed from a retail to a working, living and leisure destination</w:t>
      </w:r>
      <w:r w:rsidR="00E87909">
        <w:rPr>
          <w:rFonts w:cs="Arial"/>
        </w:rPr>
        <w:t>.</w:t>
      </w:r>
    </w:p>
    <w:p w14:paraId="26CFB320" w14:textId="77777777" w:rsidR="006D348C" w:rsidRPr="006D348C" w:rsidRDefault="006D348C" w:rsidP="00AF264D">
      <w:pPr>
        <w:spacing w:after="0"/>
        <w:rPr>
          <w:rFonts w:cs="Arial"/>
        </w:rPr>
      </w:pPr>
    </w:p>
    <w:p w14:paraId="66F35FF1" w14:textId="38535B32" w:rsidR="006D348C" w:rsidRPr="006D348C" w:rsidRDefault="006D348C" w:rsidP="00AF264D">
      <w:pPr>
        <w:spacing w:after="0"/>
        <w:rPr>
          <w:rFonts w:cs="Arial"/>
        </w:rPr>
      </w:pPr>
      <w:r w:rsidRPr="006D348C">
        <w:rPr>
          <w:rFonts w:cs="Arial"/>
        </w:rPr>
        <w:t>Town Centre Benefits:</w:t>
      </w:r>
    </w:p>
    <w:p w14:paraId="21B494EB" w14:textId="70DE5EE8" w:rsidR="006D348C" w:rsidRPr="006D348C" w:rsidRDefault="006D348C" w:rsidP="006D348C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6D348C">
        <w:rPr>
          <w:rFonts w:cs="Arial"/>
        </w:rPr>
        <w:t>Economic regeneration</w:t>
      </w:r>
      <w:r w:rsidR="00E87909">
        <w:rPr>
          <w:rFonts w:cs="Arial"/>
        </w:rPr>
        <w:t>.</w:t>
      </w:r>
    </w:p>
    <w:p w14:paraId="4CB33876" w14:textId="1DEBF101" w:rsidR="006D348C" w:rsidRPr="006D348C" w:rsidRDefault="006D348C" w:rsidP="006D348C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6D348C">
        <w:rPr>
          <w:rFonts w:cs="Arial"/>
        </w:rPr>
        <w:t>Increased cultural offer at the Arts Centre and Studio</w:t>
      </w:r>
      <w:r w:rsidR="00E87909">
        <w:rPr>
          <w:rFonts w:cs="Arial"/>
        </w:rPr>
        <w:t>.</w:t>
      </w:r>
    </w:p>
    <w:p w14:paraId="5F5A2EFD" w14:textId="7F897D9D" w:rsidR="006D348C" w:rsidRPr="006D348C" w:rsidRDefault="006D348C" w:rsidP="006D348C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6D348C">
        <w:rPr>
          <w:rFonts w:cs="Arial"/>
        </w:rPr>
        <w:t>Enhanced customer service</w:t>
      </w:r>
      <w:r w:rsidR="00E87909">
        <w:rPr>
          <w:rFonts w:cs="Arial"/>
        </w:rPr>
        <w:t>.</w:t>
      </w:r>
    </w:p>
    <w:p w14:paraId="45244365" w14:textId="58A4F076" w:rsidR="006D348C" w:rsidRPr="006D348C" w:rsidRDefault="006D348C" w:rsidP="006D348C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6D348C">
        <w:rPr>
          <w:rFonts w:cs="Arial"/>
        </w:rPr>
        <w:t>Redevelopment enables new commercial working</w:t>
      </w:r>
      <w:r w:rsidR="00E87909">
        <w:rPr>
          <w:rFonts w:cs="Arial"/>
        </w:rPr>
        <w:t>.</w:t>
      </w:r>
    </w:p>
    <w:p w14:paraId="377EE438" w14:textId="4AA9C598" w:rsidR="006D348C" w:rsidRPr="006D348C" w:rsidRDefault="006D348C" w:rsidP="006D348C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6D348C">
        <w:rPr>
          <w:rFonts w:cs="Arial"/>
        </w:rPr>
        <w:t>Zero carbon building with significant reduction in floorspace</w:t>
      </w:r>
      <w:r w:rsidR="00E87909">
        <w:rPr>
          <w:rFonts w:cs="Arial"/>
        </w:rPr>
        <w:t>.</w:t>
      </w:r>
    </w:p>
    <w:p w14:paraId="7AAC77C4" w14:textId="6E0E332E" w:rsidR="006D348C" w:rsidRPr="006D348C" w:rsidRDefault="006D348C" w:rsidP="006D348C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6D348C">
        <w:rPr>
          <w:rFonts w:cs="Arial"/>
        </w:rPr>
        <w:t>Co-location benefits with staff in fewer locations</w:t>
      </w:r>
      <w:r w:rsidR="00E87909">
        <w:rPr>
          <w:rFonts w:cs="Arial"/>
        </w:rPr>
        <w:t>.</w:t>
      </w:r>
    </w:p>
    <w:p w14:paraId="3CF22F53" w14:textId="31CE592F" w:rsidR="006D348C" w:rsidRPr="006D348C" w:rsidRDefault="006D348C" w:rsidP="006D348C">
      <w:pPr>
        <w:pStyle w:val="ListParagraph"/>
        <w:numPr>
          <w:ilvl w:val="0"/>
          <w:numId w:val="15"/>
        </w:numPr>
        <w:spacing w:after="0"/>
        <w:rPr>
          <w:rFonts w:cs="Arial"/>
        </w:rPr>
      </w:pPr>
      <w:r w:rsidRPr="006D348C">
        <w:rPr>
          <w:rFonts w:cs="Arial"/>
        </w:rPr>
        <w:t>Sell surplus properties generating receipts for investment</w:t>
      </w:r>
      <w:r w:rsidR="00E87909">
        <w:rPr>
          <w:rFonts w:cs="Arial"/>
        </w:rPr>
        <w:t>.</w:t>
      </w:r>
    </w:p>
    <w:p w14:paraId="018E8B7D" w14:textId="77777777" w:rsidR="006D348C" w:rsidRPr="006D348C" w:rsidRDefault="006D348C" w:rsidP="00AF264D">
      <w:pPr>
        <w:spacing w:after="0"/>
        <w:rPr>
          <w:rFonts w:cs="Arial"/>
        </w:rPr>
      </w:pPr>
    </w:p>
    <w:p w14:paraId="4A35DD9C" w14:textId="54402216" w:rsidR="006D348C" w:rsidRPr="006D348C" w:rsidRDefault="006D348C" w:rsidP="00AF264D">
      <w:pPr>
        <w:spacing w:after="0"/>
        <w:rPr>
          <w:rFonts w:cs="Arial"/>
        </w:rPr>
      </w:pPr>
      <w:r w:rsidRPr="006D348C">
        <w:rPr>
          <w:rFonts w:cs="Arial"/>
        </w:rPr>
        <w:t>Town Centre Capital Fund:</w:t>
      </w:r>
    </w:p>
    <w:p w14:paraId="0F838CCE" w14:textId="3B6880CE" w:rsidR="006D348C" w:rsidRPr="006D348C" w:rsidRDefault="006D348C" w:rsidP="00AF264D">
      <w:pPr>
        <w:spacing w:after="0"/>
        <w:rPr>
          <w:rFonts w:cs="Arial"/>
        </w:rPr>
      </w:pPr>
      <w:r w:rsidRPr="006D348C">
        <w:rPr>
          <w:rFonts w:cs="Arial"/>
        </w:rPr>
        <w:t>£2.6m received from Scottish Govern</w:t>
      </w:r>
      <w:r>
        <w:rPr>
          <w:rFonts w:cs="Arial"/>
        </w:rPr>
        <w:t>ment to be committed by</w:t>
      </w:r>
      <w:r w:rsidRPr="006D348C">
        <w:rPr>
          <w:rFonts w:cs="Arial"/>
        </w:rPr>
        <w:t xml:space="preserve"> 2021, projects drawn do</w:t>
      </w:r>
      <w:r>
        <w:rPr>
          <w:rFonts w:cs="Arial"/>
        </w:rPr>
        <w:t>w</w:t>
      </w:r>
      <w:r w:rsidRPr="006D348C">
        <w:rPr>
          <w:rFonts w:cs="Arial"/>
        </w:rPr>
        <w:t>n include</w:t>
      </w:r>
      <w:r w:rsidR="00E87909">
        <w:rPr>
          <w:rFonts w:cs="Arial"/>
        </w:rPr>
        <w:t>;</w:t>
      </w:r>
    </w:p>
    <w:p w14:paraId="3406D02C" w14:textId="33223E5F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Car parking upgrades</w:t>
      </w:r>
      <w:r w:rsidR="00E87909">
        <w:rPr>
          <w:rFonts w:cs="Arial"/>
        </w:rPr>
        <w:t>.</w:t>
      </w:r>
    </w:p>
    <w:p w14:paraId="666FC1A0" w14:textId="43BF8CB1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Conservation schemes</w:t>
      </w:r>
      <w:r w:rsidR="00E87909">
        <w:rPr>
          <w:rFonts w:cs="Arial"/>
        </w:rPr>
        <w:t>.</w:t>
      </w:r>
    </w:p>
    <w:p w14:paraId="116D7707" w14:textId="26853566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Demolition of surplus assets</w:t>
      </w:r>
      <w:r w:rsidR="00E87909">
        <w:rPr>
          <w:rFonts w:cs="Arial"/>
        </w:rPr>
        <w:t>.</w:t>
      </w:r>
    </w:p>
    <w:p w14:paraId="71355935" w14:textId="5F5E4E63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Public realm improvements</w:t>
      </w:r>
      <w:r w:rsidR="00E87909">
        <w:rPr>
          <w:rFonts w:cs="Arial"/>
        </w:rPr>
        <w:t>.</w:t>
      </w:r>
    </w:p>
    <w:p w14:paraId="5990143A" w14:textId="3FF21EFB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Enhancements and improved links between rail station and town centre</w:t>
      </w:r>
      <w:r w:rsidR="00E87909">
        <w:rPr>
          <w:rFonts w:cs="Arial"/>
        </w:rPr>
        <w:t>.</w:t>
      </w:r>
    </w:p>
    <w:p w14:paraId="3381A33E" w14:textId="469B560E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Town centre wifi</w:t>
      </w:r>
      <w:r w:rsidR="00E87909">
        <w:rPr>
          <w:rFonts w:cs="Arial"/>
        </w:rPr>
        <w:t>.</w:t>
      </w:r>
    </w:p>
    <w:p w14:paraId="0B9D6471" w14:textId="50412CE1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Public art</w:t>
      </w:r>
      <w:r w:rsidR="00E87909">
        <w:rPr>
          <w:rFonts w:cs="Arial"/>
        </w:rPr>
        <w:t>.</w:t>
      </w:r>
    </w:p>
    <w:p w14:paraId="2AAD65C9" w14:textId="6F638CC0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Extension of sustainable travel links</w:t>
      </w:r>
      <w:r w:rsidR="00E87909">
        <w:rPr>
          <w:rFonts w:cs="Arial"/>
        </w:rPr>
        <w:t>.</w:t>
      </w:r>
    </w:p>
    <w:p w14:paraId="3F6A1D41" w14:textId="591B99DC" w:rsidR="006D348C" w:rsidRPr="006D348C" w:rsidRDefault="006D348C" w:rsidP="006D348C">
      <w:pPr>
        <w:pStyle w:val="ListParagraph"/>
        <w:numPr>
          <w:ilvl w:val="0"/>
          <w:numId w:val="16"/>
        </w:numPr>
        <w:spacing w:after="0"/>
        <w:rPr>
          <w:rFonts w:cs="Arial"/>
        </w:rPr>
      </w:pPr>
      <w:r w:rsidRPr="006D348C">
        <w:rPr>
          <w:rFonts w:cs="Arial"/>
        </w:rPr>
        <w:t>Luggage/business parcel lockers</w:t>
      </w:r>
      <w:r w:rsidR="00E87909">
        <w:rPr>
          <w:rFonts w:cs="Arial"/>
        </w:rPr>
        <w:t>.</w:t>
      </w:r>
    </w:p>
    <w:p w14:paraId="09B57031" w14:textId="77777777" w:rsidR="006D348C" w:rsidRPr="006D348C" w:rsidRDefault="006D348C" w:rsidP="00AF264D">
      <w:pPr>
        <w:spacing w:after="0"/>
        <w:rPr>
          <w:rFonts w:cs="Arial"/>
        </w:rPr>
      </w:pPr>
    </w:p>
    <w:p w14:paraId="108D88CB" w14:textId="12EA6D5C" w:rsidR="006D348C" w:rsidRPr="006D348C" w:rsidRDefault="006D348C" w:rsidP="00AF264D">
      <w:pPr>
        <w:spacing w:after="0"/>
        <w:rPr>
          <w:rFonts w:cs="Arial"/>
        </w:rPr>
      </w:pPr>
      <w:r>
        <w:rPr>
          <w:rFonts w:cs="Arial"/>
        </w:rPr>
        <w:t>Falk</w:t>
      </w:r>
      <w:r w:rsidRPr="006D348C">
        <w:rPr>
          <w:rFonts w:cs="Arial"/>
        </w:rPr>
        <w:t>i</w:t>
      </w:r>
      <w:r>
        <w:rPr>
          <w:rFonts w:cs="Arial"/>
        </w:rPr>
        <w:t>r</w:t>
      </w:r>
      <w:r w:rsidRPr="006D348C">
        <w:rPr>
          <w:rFonts w:cs="Arial"/>
        </w:rPr>
        <w:t>k Loves Local Campaign</w:t>
      </w:r>
      <w:r w:rsidR="00FE64AC">
        <w:rPr>
          <w:rFonts w:cs="Arial"/>
        </w:rPr>
        <w:t>:</w:t>
      </w:r>
    </w:p>
    <w:p w14:paraId="20C58739" w14:textId="46720D22" w:rsidR="006D348C" w:rsidRPr="006D348C" w:rsidRDefault="006D348C" w:rsidP="006D348C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6D348C">
        <w:rPr>
          <w:rFonts w:cs="Arial"/>
        </w:rPr>
        <w:t>Support Falkirk BID</w:t>
      </w:r>
      <w:r w:rsidR="00E87909">
        <w:rPr>
          <w:rFonts w:cs="Arial"/>
        </w:rPr>
        <w:t>.</w:t>
      </w:r>
    </w:p>
    <w:p w14:paraId="254600DA" w14:textId="206E995C" w:rsidR="006D348C" w:rsidRPr="006D348C" w:rsidRDefault="006D348C" w:rsidP="006D348C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6D348C">
        <w:rPr>
          <w:rFonts w:cs="Arial"/>
        </w:rPr>
        <w:t>Business resilience and survival</w:t>
      </w:r>
      <w:r w:rsidR="00E87909">
        <w:rPr>
          <w:rFonts w:cs="Arial"/>
        </w:rPr>
        <w:t>.</w:t>
      </w:r>
    </w:p>
    <w:p w14:paraId="1E411F20" w14:textId="4DFE2740" w:rsidR="006D348C" w:rsidRPr="006D348C" w:rsidRDefault="006D348C" w:rsidP="006D348C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6D348C">
        <w:rPr>
          <w:rFonts w:cs="Arial"/>
        </w:rPr>
        <w:t>Environmental improvements</w:t>
      </w:r>
      <w:r w:rsidR="00E87909">
        <w:rPr>
          <w:rFonts w:cs="Arial"/>
        </w:rPr>
        <w:t>.</w:t>
      </w:r>
    </w:p>
    <w:p w14:paraId="2F241707" w14:textId="2A34B15F" w:rsidR="006D348C" w:rsidRPr="006D348C" w:rsidRDefault="006D348C" w:rsidP="006D348C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6D348C">
        <w:rPr>
          <w:rFonts w:cs="Arial"/>
        </w:rPr>
        <w:t>Improving visitor experience</w:t>
      </w:r>
      <w:r w:rsidR="00E87909">
        <w:rPr>
          <w:rFonts w:cs="Arial"/>
        </w:rPr>
        <w:t>.</w:t>
      </w:r>
    </w:p>
    <w:p w14:paraId="0C93008D" w14:textId="0DEECBEF" w:rsidR="006D348C" w:rsidRPr="006D348C" w:rsidRDefault="006D348C" w:rsidP="006D348C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6D348C">
        <w:rPr>
          <w:rFonts w:cs="Arial"/>
        </w:rPr>
        <w:t xml:space="preserve">Maximise investment in public </w:t>
      </w:r>
      <w:r w:rsidR="00E87909">
        <w:rPr>
          <w:rFonts w:cs="Arial"/>
        </w:rPr>
        <w:t>WiFi.</w:t>
      </w:r>
    </w:p>
    <w:p w14:paraId="25E0EFD6" w14:textId="1D125296" w:rsidR="006D348C" w:rsidRDefault="006D348C" w:rsidP="006D348C">
      <w:pPr>
        <w:pStyle w:val="ListParagraph"/>
        <w:numPr>
          <w:ilvl w:val="0"/>
          <w:numId w:val="17"/>
        </w:numPr>
        <w:spacing w:after="0"/>
        <w:rPr>
          <w:rFonts w:cs="Arial"/>
        </w:rPr>
      </w:pPr>
      <w:r w:rsidRPr="006D348C">
        <w:rPr>
          <w:rFonts w:cs="Arial"/>
        </w:rPr>
        <w:t>Extending support to district towns</w:t>
      </w:r>
      <w:r w:rsidR="00E87909">
        <w:rPr>
          <w:rFonts w:cs="Arial"/>
        </w:rPr>
        <w:t>.</w:t>
      </w:r>
    </w:p>
    <w:p w14:paraId="673E3ACF" w14:textId="77777777" w:rsidR="006D348C" w:rsidRPr="006D348C" w:rsidRDefault="006D348C" w:rsidP="00AF264D">
      <w:pPr>
        <w:spacing w:after="0"/>
        <w:rPr>
          <w:rFonts w:cs="Arial"/>
        </w:rPr>
      </w:pPr>
    </w:p>
    <w:p w14:paraId="4577EAC7" w14:textId="76AD0F69" w:rsidR="006D348C" w:rsidRPr="006D348C" w:rsidRDefault="006D348C" w:rsidP="00AF264D">
      <w:pPr>
        <w:spacing w:after="0"/>
        <w:rPr>
          <w:rFonts w:cs="Arial"/>
        </w:rPr>
      </w:pPr>
      <w:r w:rsidRPr="006D348C">
        <w:rPr>
          <w:rFonts w:cs="Arial"/>
        </w:rPr>
        <w:t>Next Steps:</w:t>
      </w:r>
    </w:p>
    <w:p w14:paraId="2476A538" w14:textId="62F71843" w:rsidR="006D348C" w:rsidRPr="001217EA" w:rsidRDefault="006D348C" w:rsidP="001217EA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1217EA">
        <w:rPr>
          <w:rFonts w:cs="Arial"/>
        </w:rPr>
        <w:t>Key time for our communities</w:t>
      </w:r>
      <w:r w:rsidR="00E87909">
        <w:rPr>
          <w:rFonts w:cs="Arial"/>
        </w:rPr>
        <w:t>.</w:t>
      </w:r>
    </w:p>
    <w:p w14:paraId="793BDC65" w14:textId="3C6A9F07" w:rsidR="006D348C" w:rsidRPr="001217EA" w:rsidRDefault="006D348C" w:rsidP="001217EA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1217EA">
        <w:rPr>
          <w:rFonts w:cs="Arial"/>
        </w:rPr>
        <w:t>Investment zone and town centre change programmes</w:t>
      </w:r>
      <w:r w:rsidR="00E87909">
        <w:rPr>
          <w:rFonts w:cs="Arial"/>
        </w:rPr>
        <w:t>.</w:t>
      </w:r>
    </w:p>
    <w:p w14:paraId="080BF6E7" w14:textId="61639D77" w:rsidR="006D348C" w:rsidRPr="001217EA" w:rsidRDefault="006D348C" w:rsidP="001217EA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1217EA">
        <w:rPr>
          <w:rFonts w:cs="Arial"/>
        </w:rPr>
        <w:t>Place based interventions are key to a greener, more inclusive and vibrant future post –COVID</w:t>
      </w:r>
      <w:r w:rsidR="00E87909">
        <w:rPr>
          <w:rFonts w:cs="Arial"/>
        </w:rPr>
        <w:t>.</w:t>
      </w:r>
    </w:p>
    <w:p w14:paraId="257AF44E" w14:textId="478CCEA8" w:rsidR="006D348C" w:rsidRDefault="006D348C" w:rsidP="001217EA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1217EA">
        <w:rPr>
          <w:rFonts w:cs="Arial"/>
        </w:rPr>
        <w:t>Fullest collaboration with partners is vital to successful change</w:t>
      </w:r>
      <w:r w:rsidR="00E87909">
        <w:rPr>
          <w:rFonts w:cs="Arial"/>
        </w:rPr>
        <w:t>.</w:t>
      </w:r>
    </w:p>
    <w:p w14:paraId="7FE0F093" w14:textId="77777777" w:rsidR="00665099" w:rsidRPr="001217EA" w:rsidRDefault="00665099" w:rsidP="00665099">
      <w:pPr>
        <w:pStyle w:val="ListParagraph"/>
        <w:spacing w:after="0"/>
        <w:rPr>
          <w:rFonts w:cs="Arial"/>
        </w:rPr>
      </w:pPr>
    </w:p>
    <w:p w14:paraId="389D50FC" w14:textId="2A4E7F3C" w:rsidR="00194B16" w:rsidRDefault="00194B16" w:rsidP="00AF264D">
      <w:pPr>
        <w:pStyle w:val="ListParagraph"/>
        <w:numPr>
          <w:ilvl w:val="1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 xml:space="preserve">Alan Anthony, </w:t>
      </w:r>
      <w:r w:rsidR="00E87909">
        <w:rPr>
          <w:rFonts w:cs="Arial"/>
          <w:b/>
        </w:rPr>
        <w:t xml:space="preserve">Scottish Chair, </w:t>
      </w:r>
      <w:r w:rsidR="00E7621A">
        <w:rPr>
          <w:rFonts w:cs="Arial"/>
          <w:b/>
        </w:rPr>
        <w:t>Revo and</w:t>
      </w:r>
      <w:r w:rsidR="00E87909">
        <w:rPr>
          <w:rFonts w:cs="Arial"/>
          <w:b/>
        </w:rPr>
        <w:t xml:space="preserve"> CEO,</w:t>
      </w:r>
      <w:r w:rsidR="00E7621A">
        <w:rPr>
          <w:rFonts w:cs="Arial"/>
          <w:b/>
        </w:rPr>
        <w:t xml:space="preserve"> </w:t>
      </w:r>
      <w:r>
        <w:rPr>
          <w:rFonts w:cs="Arial"/>
          <w:b/>
        </w:rPr>
        <w:t>360 Architecture</w:t>
      </w:r>
    </w:p>
    <w:p w14:paraId="07C9B4E4" w14:textId="5241EE57" w:rsidR="00950142" w:rsidRDefault="00950142" w:rsidP="00055F06">
      <w:pPr>
        <w:spacing w:after="0"/>
        <w:rPr>
          <w:rFonts w:cs="Arial"/>
        </w:rPr>
      </w:pPr>
      <w:r>
        <w:rPr>
          <w:rFonts w:cs="Arial"/>
        </w:rPr>
        <w:t xml:space="preserve">The </w:t>
      </w:r>
      <w:r w:rsidR="00E7621A" w:rsidRPr="00E7621A">
        <w:rPr>
          <w:rFonts w:cs="Arial"/>
        </w:rPr>
        <w:t xml:space="preserve">Paisley </w:t>
      </w:r>
      <w:r>
        <w:rPr>
          <w:rFonts w:cs="Arial"/>
        </w:rPr>
        <w:t>V</w:t>
      </w:r>
      <w:r w:rsidR="00E7621A" w:rsidRPr="00E7621A">
        <w:rPr>
          <w:rFonts w:cs="Arial"/>
        </w:rPr>
        <w:t xml:space="preserve">ision </w:t>
      </w:r>
      <w:r>
        <w:rPr>
          <w:rFonts w:cs="Arial"/>
        </w:rPr>
        <w:t>Pi</w:t>
      </w:r>
      <w:r w:rsidR="00E7621A" w:rsidRPr="00E7621A">
        <w:rPr>
          <w:rFonts w:cs="Arial"/>
        </w:rPr>
        <w:t>lot project</w:t>
      </w:r>
      <w:r>
        <w:rPr>
          <w:rFonts w:cs="Arial"/>
        </w:rPr>
        <w:t xml:space="preserve"> was </w:t>
      </w:r>
      <w:r w:rsidR="00E7621A" w:rsidRPr="00E7621A">
        <w:rPr>
          <w:rFonts w:cs="Arial"/>
        </w:rPr>
        <w:t xml:space="preserve">launched </w:t>
      </w:r>
      <w:r w:rsidR="00E7621A">
        <w:rPr>
          <w:rFonts w:cs="Arial"/>
        </w:rPr>
        <w:t>by Renfrew</w:t>
      </w:r>
      <w:r w:rsidR="00E7621A" w:rsidRPr="00E7621A">
        <w:rPr>
          <w:rFonts w:cs="Arial"/>
        </w:rPr>
        <w:t>shire Council</w:t>
      </w:r>
      <w:r>
        <w:rPr>
          <w:rFonts w:cs="Arial"/>
        </w:rPr>
        <w:t xml:space="preserve"> in 2019</w:t>
      </w:r>
      <w:r w:rsidR="00A359BF">
        <w:rPr>
          <w:rFonts w:cs="Arial"/>
        </w:rPr>
        <w:t xml:space="preserve">, </w:t>
      </w:r>
      <w:r>
        <w:rPr>
          <w:rFonts w:cs="Arial"/>
        </w:rPr>
        <w:t>P</w:t>
      </w:r>
      <w:r w:rsidR="00E7621A" w:rsidRPr="00E7621A">
        <w:rPr>
          <w:rFonts w:cs="Arial"/>
        </w:rPr>
        <w:t xml:space="preserve">aisley </w:t>
      </w:r>
      <w:r w:rsidR="00A359BF">
        <w:rPr>
          <w:rFonts w:cs="Arial"/>
        </w:rPr>
        <w:t xml:space="preserve">was </w:t>
      </w:r>
      <w:r w:rsidR="00E7621A" w:rsidRPr="00E7621A">
        <w:rPr>
          <w:rFonts w:cs="Arial"/>
        </w:rPr>
        <w:t xml:space="preserve">chosen </w:t>
      </w:r>
      <w:r w:rsidR="00E7621A">
        <w:rPr>
          <w:rFonts w:cs="Arial"/>
        </w:rPr>
        <w:t xml:space="preserve">as </w:t>
      </w:r>
      <w:r w:rsidR="00EB2CB0">
        <w:rPr>
          <w:rFonts w:cs="Arial"/>
        </w:rPr>
        <w:t>it is the largest town in Scotland</w:t>
      </w:r>
      <w:r w:rsidR="00D97136">
        <w:rPr>
          <w:rFonts w:cs="Arial"/>
        </w:rPr>
        <w:t>:</w:t>
      </w:r>
    </w:p>
    <w:p w14:paraId="43C596F7" w14:textId="77777777" w:rsidR="00950142" w:rsidRPr="00950142" w:rsidRDefault="00950142" w:rsidP="00950142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950142">
        <w:rPr>
          <w:rFonts w:cs="Arial"/>
        </w:rPr>
        <w:t xml:space="preserve">Why is the High Street Important? </w:t>
      </w:r>
    </w:p>
    <w:p w14:paraId="61C6AF08" w14:textId="466158EC" w:rsidR="00950142" w:rsidRPr="00950142" w:rsidRDefault="00950142" w:rsidP="00950142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950142">
        <w:rPr>
          <w:rFonts w:cs="Arial"/>
        </w:rPr>
        <w:t>A place of shared stories and wellbeing</w:t>
      </w:r>
      <w:r w:rsidR="00D97136">
        <w:rPr>
          <w:rFonts w:cs="Arial"/>
        </w:rPr>
        <w:t>.</w:t>
      </w:r>
    </w:p>
    <w:p w14:paraId="498007CE" w14:textId="1F9D1CFE" w:rsidR="00950142" w:rsidRPr="00950142" w:rsidRDefault="00950142" w:rsidP="00950142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950142">
        <w:rPr>
          <w:rFonts w:cs="Arial"/>
        </w:rPr>
        <w:t>A landscape of collective memories</w:t>
      </w:r>
      <w:r w:rsidR="00D97136">
        <w:rPr>
          <w:rFonts w:cs="Arial"/>
        </w:rPr>
        <w:t>.</w:t>
      </w:r>
    </w:p>
    <w:p w14:paraId="68C0A016" w14:textId="696E0C25" w:rsidR="00950142" w:rsidRPr="00950142" w:rsidRDefault="00950142" w:rsidP="00950142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950142">
        <w:rPr>
          <w:rFonts w:cs="Arial"/>
        </w:rPr>
        <w:t>Accessible, central and sustainable</w:t>
      </w:r>
      <w:r w:rsidR="00D97136">
        <w:rPr>
          <w:rFonts w:cs="Arial"/>
        </w:rPr>
        <w:t>.</w:t>
      </w:r>
    </w:p>
    <w:p w14:paraId="434931DB" w14:textId="16668E40" w:rsidR="00950142" w:rsidRPr="00950142" w:rsidRDefault="00950142" w:rsidP="00950142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950142">
        <w:rPr>
          <w:rFonts w:cs="Arial"/>
        </w:rPr>
        <w:t xml:space="preserve">Where we </w:t>
      </w:r>
      <w:r w:rsidR="00D97136">
        <w:rPr>
          <w:rFonts w:cs="Arial"/>
        </w:rPr>
        <w:t>share memories</w:t>
      </w:r>
      <w:r w:rsidRPr="00950142">
        <w:rPr>
          <w:rFonts w:cs="Arial"/>
        </w:rPr>
        <w:t xml:space="preserve"> together</w:t>
      </w:r>
      <w:r w:rsidR="00D97136">
        <w:rPr>
          <w:rFonts w:cs="Arial"/>
        </w:rPr>
        <w:t>.</w:t>
      </w:r>
    </w:p>
    <w:p w14:paraId="210F15E3" w14:textId="16AA234D" w:rsidR="00950142" w:rsidRPr="00950142" w:rsidRDefault="00950142" w:rsidP="00950142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950142">
        <w:rPr>
          <w:rFonts w:cs="Arial"/>
        </w:rPr>
        <w:t>Where we celebrate together</w:t>
      </w:r>
      <w:r w:rsidR="00D97136">
        <w:rPr>
          <w:rFonts w:cs="Arial"/>
        </w:rPr>
        <w:t>.</w:t>
      </w:r>
    </w:p>
    <w:p w14:paraId="42A6A31F" w14:textId="776BF87A" w:rsidR="00950142" w:rsidRPr="00950142" w:rsidRDefault="00950142" w:rsidP="00950142">
      <w:pPr>
        <w:pStyle w:val="ListParagraph"/>
        <w:numPr>
          <w:ilvl w:val="0"/>
          <w:numId w:val="19"/>
        </w:numPr>
        <w:spacing w:after="0"/>
        <w:rPr>
          <w:rFonts w:cs="Arial"/>
        </w:rPr>
      </w:pPr>
      <w:r w:rsidRPr="00950142">
        <w:rPr>
          <w:rFonts w:cs="Arial"/>
        </w:rPr>
        <w:t>Where we picture when thinking of home</w:t>
      </w:r>
      <w:r w:rsidR="00D97136">
        <w:rPr>
          <w:rFonts w:cs="Arial"/>
        </w:rPr>
        <w:t>.</w:t>
      </w:r>
    </w:p>
    <w:p w14:paraId="4C72A7F7" w14:textId="77777777" w:rsidR="00950142" w:rsidRDefault="00950142" w:rsidP="00055F06">
      <w:pPr>
        <w:spacing w:after="0"/>
        <w:rPr>
          <w:rFonts w:cs="Arial"/>
        </w:rPr>
      </w:pPr>
    </w:p>
    <w:p w14:paraId="4FC93FDC" w14:textId="2B70D80A" w:rsidR="00A359BF" w:rsidRDefault="00A359BF" w:rsidP="00055F06">
      <w:pPr>
        <w:spacing w:after="0"/>
        <w:rPr>
          <w:rFonts w:cs="Arial"/>
        </w:rPr>
      </w:pPr>
      <w:r>
        <w:rPr>
          <w:rFonts w:cs="Arial"/>
        </w:rPr>
        <w:t>What happened to Paisley High Street?</w:t>
      </w:r>
    </w:p>
    <w:p w14:paraId="212FFC91" w14:textId="04284840" w:rsidR="00A359BF" w:rsidRPr="00A359BF" w:rsidRDefault="00A359BF" w:rsidP="00A359BF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A359BF">
        <w:rPr>
          <w:rFonts w:cs="Arial"/>
        </w:rPr>
        <w:t>A significant over provision of retail space</w:t>
      </w:r>
      <w:r w:rsidR="00D97136">
        <w:rPr>
          <w:rFonts w:cs="Arial"/>
        </w:rPr>
        <w:t>.</w:t>
      </w:r>
    </w:p>
    <w:p w14:paraId="0BD44A3D" w14:textId="18687055" w:rsidR="00A359BF" w:rsidRPr="00A359BF" w:rsidRDefault="00A359BF" w:rsidP="00A359BF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A359BF">
        <w:rPr>
          <w:rFonts w:cs="Arial"/>
        </w:rPr>
        <w:t>Interactions not transactions</w:t>
      </w:r>
      <w:r w:rsidR="00D97136">
        <w:rPr>
          <w:rFonts w:cs="Arial"/>
        </w:rPr>
        <w:t>.</w:t>
      </w:r>
    </w:p>
    <w:p w14:paraId="69CFF723" w14:textId="79AA1F61" w:rsidR="00A359BF" w:rsidRPr="00A359BF" w:rsidRDefault="00A359BF" w:rsidP="00A359BF">
      <w:pPr>
        <w:pStyle w:val="ListParagraph"/>
        <w:numPr>
          <w:ilvl w:val="0"/>
          <w:numId w:val="20"/>
        </w:numPr>
        <w:spacing w:after="0"/>
        <w:rPr>
          <w:rFonts w:cs="Arial"/>
        </w:rPr>
      </w:pPr>
      <w:r w:rsidRPr="00A359BF">
        <w:rPr>
          <w:rFonts w:cs="Arial"/>
        </w:rPr>
        <w:t>Shopping centre occupies 45% of town centre</w:t>
      </w:r>
      <w:r w:rsidR="00D97136">
        <w:rPr>
          <w:rFonts w:cs="Arial"/>
        </w:rPr>
        <w:t>.</w:t>
      </w:r>
    </w:p>
    <w:p w14:paraId="6D515C6B" w14:textId="77777777" w:rsidR="00A359BF" w:rsidRDefault="00A359BF" w:rsidP="00055F06">
      <w:pPr>
        <w:spacing w:after="0"/>
        <w:rPr>
          <w:rFonts w:cs="Arial"/>
        </w:rPr>
      </w:pPr>
    </w:p>
    <w:p w14:paraId="5D5B79CA" w14:textId="77777777" w:rsidR="00A359BF" w:rsidRDefault="00A359BF" w:rsidP="00055F06">
      <w:pPr>
        <w:spacing w:after="0"/>
        <w:rPr>
          <w:rFonts w:cs="Arial"/>
        </w:rPr>
      </w:pPr>
      <w:r>
        <w:rPr>
          <w:rFonts w:cs="Arial"/>
        </w:rPr>
        <w:t>Paisley 2030 – the aims for then, now and next are:</w:t>
      </w:r>
    </w:p>
    <w:p w14:paraId="4B74C608" w14:textId="0E82B66A" w:rsidR="00A359BF" w:rsidRPr="00A359BF" w:rsidRDefault="00A359BF" w:rsidP="00A359BF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A359BF">
        <w:rPr>
          <w:rFonts w:cs="Arial"/>
        </w:rPr>
        <w:t>A balanced, thriving, inclusive and accessible town centre</w:t>
      </w:r>
      <w:r w:rsidR="00D97136">
        <w:rPr>
          <w:rFonts w:cs="Arial"/>
        </w:rPr>
        <w:t>.</w:t>
      </w:r>
    </w:p>
    <w:p w14:paraId="30A6D20D" w14:textId="4038D016" w:rsidR="00A359BF" w:rsidRPr="00A359BF" w:rsidRDefault="00A359BF" w:rsidP="00A359BF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A359BF">
        <w:rPr>
          <w:rFonts w:cs="Arial"/>
        </w:rPr>
        <w:t xml:space="preserve">Making place into space </w:t>
      </w:r>
      <w:r w:rsidR="00D97136">
        <w:rPr>
          <w:rFonts w:cs="Arial"/>
        </w:rPr>
        <w:t xml:space="preserve">- </w:t>
      </w:r>
      <w:r w:rsidRPr="00A359BF">
        <w:rPr>
          <w:rFonts w:cs="Arial"/>
        </w:rPr>
        <w:t>identify where investment has the greatest impact</w:t>
      </w:r>
      <w:r w:rsidR="00D97136">
        <w:rPr>
          <w:rFonts w:cs="Arial"/>
        </w:rPr>
        <w:t>.</w:t>
      </w:r>
    </w:p>
    <w:p w14:paraId="25D206CE" w14:textId="5E93A7AB" w:rsidR="00A359BF" w:rsidRPr="00A359BF" w:rsidRDefault="00A359BF" w:rsidP="00A359BF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A359BF">
        <w:rPr>
          <w:rFonts w:cs="Arial"/>
        </w:rPr>
        <w:t>Show the co-ordinated ambition of your town</w:t>
      </w:r>
      <w:r w:rsidR="00D97136">
        <w:rPr>
          <w:rFonts w:cs="Arial"/>
        </w:rPr>
        <w:t>.</w:t>
      </w:r>
    </w:p>
    <w:p w14:paraId="63E6887B" w14:textId="6194367E" w:rsidR="00A359BF" w:rsidRPr="00A359BF" w:rsidRDefault="00A359BF" w:rsidP="00A359BF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A359BF">
        <w:rPr>
          <w:rFonts w:cs="Arial"/>
        </w:rPr>
        <w:t>Set the bar and guidelines for future development</w:t>
      </w:r>
      <w:r w:rsidR="00D97136">
        <w:rPr>
          <w:rFonts w:cs="Arial"/>
        </w:rPr>
        <w:t>.</w:t>
      </w:r>
    </w:p>
    <w:p w14:paraId="69190592" w14:textId="0DFB64C8" w:rsidR="00A359BF" w:rsidRPr="00A359BF" w:rsidRDefault="00A359BF" w:rsidP="00A359BF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A359BF">
        <w:rPr>
          <w:rFonts w:cs="Arial"/>
        </w:rPr>
        <w:t>Mobilise, energise and create ambassadors</w:t>
      </w:r>
      <w:r w:rsidR="00D97136">
        <w:rPr>
          <w:rFonts w:cs="Arial"/>
        </w:rPr>
        <w:t>.</w:t>
      </w:r>
    </w:p>
    <w:p w14:paraId="2559A4E9" w14:textId="0055FA71" w:rsidR="00A359BF" w:rsidRPr="00A359BF" w:rsidRDefault="00A359BF" w:rsidP="00A359BF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A359BF">
        <w:rPr>
          <w:rFonts w:cs="Arial"/>
        </w:rPr>
        <w:t>Reconnect the whole community</w:t>
      </w:r>
      <w:r w:rsidR="00D97136">
        <w:rPr>
          <w:rFonts w:cs="Arial"/>
        </w:rPr>
        <w:t>.</w:t>
      </w:r>
    </w:p>
    <w:p w14:paraId="3BE0D236" w14:textId="77777777" w:rsidR="00A359BF" w:rsidRDefault="00A359BF" w:rsidP="00055F06">
      <w:pPr>
        <w:spacing w:after="0"/>
        <w:rPr>
          <w:rFonts w:cs="Arial"/>
        </w:rPr>
      </w:pPr>
    </w:p>
    <w:p w14:paraId="7A4C6F66" w14:textId="3C26DDB7" w:rsidR="00A359BF" w:rsidRDefault="00A359BF" w:rsidP="00055F06">
      <w:pPr>
        <w:spacing w:after="0"/>
        <w:rPr>
          <w:rFonts w:cs="Arial"/>
        </w:rPr>
      </w:pPr>
      <w:r>
        <w:rPr>
          <w:rFonts w:cs="Arial"/>
        </w:rPr>
        <w:t xml:space="preserve"> A Vision for High Street Regeneration - manifesto for change, 18 steps to rebalance, repopulate and reposition the high street.  Identify sites –</w:t>
      </w:r>
    </w:p>
    <w:p w14:paraId="64ACE45D" w14:textId="1DEA51E2" w:rsidR="00A359BF" w:rsidRPr="00A359BF" w:rsidRDefault="00A359BF" w:rsidP="00A359BF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A359BF">
        <w:rPr>
          <w:rFonts w:cs="Arial"/>
        </w:rPr>
        <w:t>A high street cinema - community owned</w:t>
      </w:r>
      <w:r w:rsidR="00D97136">
        <w:rPr>
          <w:rFonts w:cs="Arial"/>
        </w:rPr>
        <w:t>.</w:t>
      </w:r>
    </w:p>
    <w:p w14:paraId="64320C55" w14:textId="41540B51" w:rsidR="00A359BF" w:rsidRPr="00A359BF" w:rsidRDefault="00A359BF" w:rsidP="00A359BF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A359BF">
        <w:rPr>
          <w:rFonts w:cs="Arial"/>
        </w:rPr>
        <w:t xml:space="preserve">Piazza </w:t>
      </w:r>
      <w:r w:rsidR="00EB2CB0">
        <w:rPr>
          <w:rFonts w:cs="Arial"/>
        </w:rPr>
        <w:t>C</w:t>
      </w:r>
      <w:r w:rsidRPr="00A359BF">
        <w:rPr>
          <w:rFonts w:cs="Arial"/>
        </w:rPr>
        <w:t>entre - to consolidate retail and produce residential</w:t>
      </w:r>
      <w:r w:rsidR="00D97136">
        <w:rPr>
          <w:rFonts w:cs="Arial"/>
        </w:rPr>
        <w:t>.</w:t>
      </w:r>
    </w:p>
    <w:p w14:paraId="110D64AD" w14:textId="5042EF74" w:rsidR="00A359BF" w:rsidRPr="00A359BF" w:rsidRDefault="00A359BF" w:rsidP="00A359BF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A359BF">
        <w:rPr>
          <w:rFonts w:cs="Arial"/>
        </w:rPr>
        <w:t xml:space="preserve">Health on High Street – </w:t>
      </w:r>
      <w:r w:rsidR="00EB2CB0">
        <w:rPr>
          <w:rFonts w:cs="Arial"/>
        </w:rPr>
        <w:t>a large NHS asset to be located</w:t>
      </w:r>
      <w:r w:rsidRPr="00A359BF">
        <w:rPr>
          <w:rFonts w:cs="Arial"/>
        </w:rPr>
        <w:t xml:space="preserve"> in the town centre</w:t>
      </w:r>
      <w:r w:rsidR="00D97136">
        <w:rPr>
          <w:rFonts w:cs="Arial"/>
        </w:rPr>
        <w:t>.</w:t>
      </w:r>
    </w:p>
    <w:p w14:paraId="4923EFA0" w14:textId="32E9047E" w:rsidR="00A359BF" w:rsidRPr="00A359BF" w:rsidRDefault="00A359BF" w:rsidP="00A359BF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A359BF">
        <w:rPr>
          <w:rFonts w:cs="Arial"/>
        </w:rPr>
        <w:t xml:space="preserve">Paisley shopping centre </w:t>
      </w:r>
      <w:r w:rsidR="00EB2CB0">
        <w:rPr>
          <w:rFonts w:cs="Arial"/>
        </w:rPr>
        <w:t xml:space="preserve">was </w:t>
      </w:r>
      <w:r w:rsidRPr="00A359BF">
        <w:rPr>
          <w:rFonts w:cs="Arial"/>
        </w:rPr>
        <w:t>sold - the buyer has promised positive engagement with council and community trust to implement the proposals in the Paisley vision</w:t>
      </w:r>
      <w:r w:rsidR="00D97136">
        <w:rPr>
          <w:rFonts w:cs="Arial"/>
        </w:rPr>
        <w:t>.</w:t>
      </w:r>
    </w:p>
    <w:p w14:paraId="76A3B97A" w14:textId="77777777" w:rsidR="00A359BF" w:rsidRDefault="00A359BF" w:rsidP="00055F06">
      <w:pPr>
        <w:spacing w:after="0"/>
        <w:rPr>
          <w:rFonts w:cs="Arial"/>
        </w:rPr>
      </w:pPr>
    </w:p>
    <w:p w14:paraId="63B1BF04" w14:textId="548DD245" w:rsidR="00194B16" w:rsidRDefault="00194B16" w:rsidP="00AF264D">
      <w:pPr>
        <w:pStyle w:val="ListParagraph"/>
        <w:numPr>
          <w:ilvl w:val="1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 xml:space="preserve">Emma Mackenzie, </w:t>
      </w:r>
      <w:r w:rsidR="00D97136">
        <w:rPr>
          <w:rFonts w:cs="Arial"/>
          <w:b/>
        </w:rPr>
        <w:t xml:space="preserve">Head of Asset Management, Director, </w:t>
      </w:r>
      <w:r>
        <w:rPr>
          <w:rFonts w:cs="Arial"/>
          <w:b/>
        </w:rPr>
        <w:t>NewRiver</w:t>
      </w:r>
    </w:p>
    <w:p w14:paraId="6E4EEBDE" w14:textId="6556093A" w:rsidR="005C2143" w:rsidRDefault="00EB2CB0" w:rsidP="001217EA">
      <w:pPr>
        <w:spacing w:after="0"/>
        <w:rPr>
          <w:rFonts w:cs="Arial"/>
        </w:rPr>
      </w:pPr>
      <w:r>
        <w:rPr>
          <w:rFonts w:cs="Arial"/>
        </w:rPr>
        <w:t xml:space="preserve">One of the few positives as a result of the pandemic </w:t>
      </w:r>
      <w:r w:rsidR="008C7FC7">
        <w:rPr>
          <w:rFonts w:cs="Arial"/>
        </w:rPr>
        <w:t>is</w:t>
      </w:r>
      <w:r w:rsidR="00665099">
        <w:rPr>
          <w:rFonts w:cs="Arial"/>
        </w:rPr>
        <w:t>,</w:t>
      </w:r>
      <w:r>
        <w:rPr>
          <w:rFonts w:cs="Arial"/>
        </w:rPr>
        <w:t xml:space="preserve"> where there is a will, there is a way and how people can come together to make things happen.</w:t>
      </w:r>
      <w:r w:rsidR="00665099">
        <w:rPr>
          <w:rFonts w:cs="Arial"/>
        </w:rPr>
        <w:t xml:space="preserve"> </w:t>
      </w:r>
    </w:p>
    <w:p w14:paraId="30ACE591" w14:textId="73EFA9F0" w:rsidR="00665099" w:rsidRDefault="00665099" w:rsidP="001217EA">
      <w:pPr>
        <w:spacing w:after="0"/>
        <w:rPr>
          <w:rFonts w:cs="Arial"/>
        </w:rPr>
      </w:pPr>
    </w:p>
    <w:p w14:paraId="6F6664CB" w14:textId="2A9F4AC7" w:rsidR="00EB2CB0" w:rsidRDefault="00665099" w:rsidP="001217EA">
      <w:pPr>
        <w:spacing w:after="0"/>
        <w:rPr>
          <w:rFonts w:cs="Arial"/>
        </w:rPr>
      </w:pPr>
      <w:r>
        <w:rPr>
          <w:rFonts w:cs="Arial"/>
        </w:rPr>
        <w:t>Overview:</w:t>
      </w:r>
    </w:p>
    <w:p w14:paraId="517F3CCD" w14:textId="0C0E48F8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About NewRiver</w:t>
      </w:r>
      <w:r w:rsidR="008C7FC7">
        <w:rPr>
          <w:rFonts w:cs="Arial"/>
        </w:rPr>
        <w:t>.</w:t>
      </w:r>
    </w:p>
    <w:p w14:paraId="2035A6F9" w14:textId="1B11F8AF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Market Context</w:t>
      </w:r>
      <w:r w:rsidR="008C7FC7">
        <w:rPr>
          <w:rFonts w:cs="Arial"/>
        </w:rPr>
        <w:t>.</w:t>
      </w:r>
    </w:p>
    <w:p w14:paraId="29416693" w14:textId="1B7E19F5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Wider Influen</w:t>
      </w:r>
      <w:r w:rsidR="00FF41D4">
        <w:rPr>
          <w:rFonts w:cs="Arial"/>
        </w:rPr>
        <w:t>c</w:t>
      </w:r>
      <w:r w:rsidRPr="005C2143">
        <w:rPr>
          <w:rFonts w:cs="Arial"/>
        </w:rPr>
        <w:t>es</w:t>
      </w:r>
      <w:r w:rsidR="008C7FC7">
        <w:rPr>
          <w:rFonts w:cs="Arial"/>
        </w:rPr>
        <w:t>.</w:t>
      </w:r>
    </w:p>
    <w:p w14:paraId="685F2B42" w14:textId="4FB69150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What does this mean for our town centres</w:t>
      </w:r>
      <w:r w:rsidR="008C7FC7">
        <w:rPr>
          <w:rFonts w:cs="Arial"/>
        </w:rPr>
        <w:t>?</w:t>
      </w:r>
    </w:p>
    <w:p w14:paraId="1EAC5BD0" w14:textId="29F18494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lastRenderedPageBreak/>
        <w:t>Need for</w:t>
      </w:r>
      <w:r w:rsidR="00FF41D4">
        <w:rPr>
          <w:rFonts w:cs="Arial"/>
        </w:rPr>
        <w:t xml:space="preserve"> </w:t>
      </w:r>
      <w:r w:rsidRPr="005C2143">
        <w:rPr>
          <w:rFonts w:cs="Arial"/>
        </w:rPr>
        <w:t>Collaboration</w:t>
      </w:r>
      <w:r w:rsidR="008C7FC7">
        <w:rPr>
          <w:rFonts w:cs="Arial"/>
        </w:rPr>
        <w:t>.</w:t>
      </w:r>
    </w:p>
    <w:p w14:paraId="39C842B5" w14:textId="3177E56D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Measuring successful regeneration</w:t>
      </w:r>
      <w:r w:rsidR="008C7FC7">
        <w:rPr>
          <w:rFonts w:cs="Arial"/>
        </w:rPr>
        <w:t>.</w:t>
      </w:r>
    </w:p>
    <w:p w14:paraId="5A365B2D" w14:textId="5FA96142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Strategic partnership and Opportunities for Positive Change</w:t>
      </w:r>
      <w:r w:rsidR="008C7FC7">
        <w:rPr>
          <w:rFonts w:cs="Arial"/>
        </w:rPr>
        <w:t>.</w:t>
      </w:r>
    </w:p>
    <w:p w14:paraId="24634091" w14:textId="77777777" w:rsidR="005C2143" w:rsidRPr="005C2143" w:rsidRDefault="005C2143" w:rsidP="001217EA">
      <w:pPr>
        <w:spacing w:after="0"/>
        <w:rPr>
          <w:rFonts w:cs="Arial"/>
        </w:rPr>
      </w:pPr>
    </w:p>
    <w:p w14:paraId="50204C2A" w14:textId="17C39C9A" w:rsidR="005C2143" w:rsidRPr="005C2143" w:rsidRDefault="005C2143" w:rsidP="001217EA">
      <w:pPr>
        <w:spacing w:after="0"/>
        <w:rPr>
          <w:rFonts w:cs="Arial"/>
        </w:rPr>
      </w:pPr>
      <w:r w:rsidRPr="005C2143">
        <w:rPr>
          <w:rFonts w:cs="Arial"/>
        </w:rPr>
        <w:t>About NewRiver</w:t>
      </w:r>
      <w:r w:rsidR="008C7FC7">
        <w:rPr>
          <w:rFonts w:cs="Arial"/>
        </w:rPr>
        <w:t>:</w:t>
      </w:r>
    </w:p>
    <w:p w14:paraId="5D67C25E" w14:textId="000518F1" w:rsidR="005C2143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NewRiver are specialist investors in convenient and community retail and leisure assets</w:t>
      </w:r>
      <w:r w:rsidR="008C7FC7">
        <w:rPr>
          <w:rFonts w:cs="Arial"/>
        </w:rPr>
        <w:t>.</w:t>
      </w:r>
    </w:p>
    <w:p w14:paraId="3E2D14C5" w14:textId="6E52690E" w:rsidR="005C2143" w:rsidRPr="005C2143" w:rsidRDefault="008C7FC7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>L</w:t>
      </w:r>
      <w:r w:rsidR="005C2143" w:rsidRPr="005C2143">
        <w:rPr>
          <w:rFonts w:cs="Arial"/>
        </w:rPr>
        <w:t>isted real estate investment trust founded in 2009</w:t>
      </w:r>
      <w:r>
        <w:rPr>
          <w:rFonts w:cs="Arial"/>
        </w:rPr>
        <w:t>.</w:t>
      </w:r>
      <w:r w:rsidR="005C2143" w:rsidRPr="005C2143">
        <w:rPr>
          <w:rFonts w:cs="Arial"/>
        </w:rPr>
        <w:t xml:space="preserve"> </w:t>
      </w:r>
    </w:p>
    <w:p w14:paraId="5C190C62" w14:textId="3B6FCA00" w:rsidR="005C2143" w:rsidRPr="005C2143" w:rsidRDefault="008C7FC7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>
        <w:rPr>
          <w:rFonts w:cs="Arial"/>
        </w:rPr>
        <w:t>O</w:t>
      </w:r>
      <w:r w:rsidR="005C2143" w:rsidRPr="005C2143">
        <w:rPr>
          <w:rFonts w:cs="Arial"/>
        </w:rPr>
        <w:t>ne of the UKs largest owners/managers of shopping centres</w:t>
      </w:r>
      <w:r>
        <w:rPr>
          <w:rFonts w:cs="Arial"/>
        </w:rPr>
        <w:t>.</w:t>
      </w:r>
    </w:p>
    <w:p w14:paraId="03193898" w14:textId="4AA541D5" w:rsidR="001217EA" w:rsidRP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Invested in 700+ communities across the UK working with 60+ local authorities</w:t>
      </w:r>
      <w:r w:rsidR="008C7FC7">
        <w:rPr>
          <w:rFonts w:cs="Arial"/>
        </w:rPr>
        <w:t>.</w:t>
      </w:r>
    </w:p>
    <w:p w14:paraId="52513BD3" w14:textId="40DB6E6E" w:rsidR="005C2143" w:rsidRDefault="005C2143" w:rsidP="005C2143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5C2143">
        <w:rPr>
          <w:rFonts w:cs="Arial"/>
        </w:rPr>
        <w:t>Strong relationship with Local Authorities</w:t>
      </w:r>
      <w:r w:rsidR="008C7FC7">
        <w:rPr>
          <w:rFonts w:cs="Arial"/>
        </w:rPr>
        <w:t>.</w:t>
      </w:r>
    </w:p>
    <w:p w14:paraId="4B1D782D" w14:textId="77777777" w:rsidR="005C2143" w:rsidRDefault="005C2143" w:rsidP="005C2143">
      <w:pPr>
        <w:spacing w:after="0"/>
        <w:rPr>
          <w:rFonts w:cs="Arial"/>
        </w:rPr>
      </w:pPr>
    </w:p>
    <w:p w14:paraId="6A1A395F" w14:textId="31684AF5" w:rsidR="005C2143" w:rsidRDefault="008C7FC7" w:rsidP="005C2143">
      <w:pPr>
        <w:spacing w:after="0"/>
        <w:rPr>
          <w:rFonts w:cs="Arial"/>
        </w:rPr>
      </w:pPr>
      <w:r>
        <w:rPr>
          <w:rFonts w:cs="Arial"/>
        </w:rPr>
        <w:t>Market Context:</w:t>
      </w:r>
    </w:p>
    <w:p w14:paraId="6B20F85B" w14:textId="4AE9BB83" w:rsidR="00FF41D4" w:rsidRPr="00FF41D4" w:rsidRDefault="005C2143" w:rsidP="00FF41D4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FF41D4">
        <w:rPr>
          <w:rFonts w:cs="Arial"/>
        </w:rPr>
        <w:t>Diversified income steams focussed on essential goods and services</w:t>
      </w:r>
      <w:r w:rsidR="008C7FC7">
        <w:rPr>
          <w:rFonts w:cs="Arial"/>
        </w:rPr>
        <w:t>.</w:t>
      </w:r>
      <w:r w:rsidRPr="00FF41D4">
        <w:rPr>
          <w:rFonts w:cs="Arial"/>
        </w:rPr>
        <w:t xml:space="preserve"> </w:t>
      </w:r>
    </w:p>
    <w:p w14:paraId="3DBB44D4" w14:textId="788FD911" w:rsidR="00FF41D4" w:rsidRPr="00FF41D4" w:rsidRDefault="008C7FC7" w:rsidP="00FF41D4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>
        <w:rPr>
          <w:rFonts w:cs="Arial"/>
        </w:rPr>
        <w:t>T</w:t>
      </w:r>
      <w:r w:rsidR="005C2143" w:rsidRPr="00FF41D4">
        <w:rPr>
          <w:rFonts w:cs="Arial"/>
        </w:rPr>
        <w:t>own centre focus, no out of t</w:t>
      </w:r>
      <w:r w:rsidR="00FF41D4" w:rsidRPr="00FF41D4">
        <w:rPr>
          <w:rFonts w:cs="Arial"/>
        </w:rPr>
        <w:t>own</w:t>
      </w:r>
      <w:r w:rsidR="005C2143" w:rsidRPr="00FF41D4">
        <w:rPr>
          <w:rFonts w:cs="Arial"/>
        </w:rPr>
        <w:t xml:space="preserve"> retail properties</w:t>
      </w:r>
      <w:r>
        <w:rPr>
          <w:rFonts w:cs="Arial"/>
        </w:rPr>
        <w:t>.</w:t>
      </w:r>
    </w:p>
    <w:p w14:paraId="3DD74E5B" w14:textId="77777777" w:rsidR="008C7FC7" w:rsidRDefault="005C2143" w:rsidP="005C2143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FF41D4">
        <w:rPr>
          <w:rFonts w:cs="Arial"/>
        </w:rPr>
        <w:t>7 out of 10 sales are still made on the high street while online sales peaked at 33% in May, now back to around 21%</w:t>
      </w:r>
      <w:r w:rsidR="008C7FC7">
        <w:rPr>
          <w:rFonts w:cs="Arial"/>
        </w:rPr>
        <w:t>.</w:t>
      </w:r>
    </w:p>
    <w:p w14:paraId="1B2EFBC9" w14:textId="77777777" w:rsidR="008C7FC7" w:rsidRDefault="005C2143" w:rsidP="005C2143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8C7FC7">
        <w:rPr>
          <w:rFonts w:cs="Arial"/>
        </w:rPr>
        <w:t>Oversupply of space – over 20 years of retail vacancies</w:t>
      </w:r>
      <w:r w:rsidR="00FF41D4" w:rsidRPr="008C7FC7">
        <w:rPr>
          <w:rFonts w:cs="Arial"/>
        </w:rPr>
        <w:t xml:space="preserve"> has continued to rise</w:t>
      </w:r>
      <w:r w:rsidR="008C7FC7">
        <w:rPr>
          <w:rFonts w:cs="Arial"/>
        </w:rPr>
        <w:t>.</w:t>
      </w:r>
    </w:p>
    <w:p w14:paraId="0EEDB7E0" w14:textId="77777777" w:rsidR="008C7FC7" w:rsidRDefault="005C2143" w:rsidP="005C2143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8C7FC7">
        <w:rPr>
          <w:rFonts w:cs="Arial"/>
        </w:rPr>
        <w:t>Digital impact –</w:t>
      </w:r>
      <w:r w:rsidR="00FF41D4" w:rsidRPr="008C7FC7">
        <w:rPr>
          <w:rFonts w:cs="Arial"/>
        </w:rPr>
        <w:t xml:space="preserve"> continues to ri</w:t>
      </w:r>
      <w:r w:rsidRPr="008C7FC7">
        <w:rPr>
          <w:rFonts w:cs="Arial"/>
        </w:rPr>
        <w:t>se</w:t>
      </w:r>
      <w:r w:rsidR="008C7FC7">
        <w:rPr>
          <w:rFonts w:cs="Arial"/>
        </w:rPr>
        <w:t>.</w:t>
      </w:r>
    </w:p>
    <w:p w14:paraId="3E0CE895" w14:textId="77777777" w:rsidR="008C7FC7" w:rsidRDefault="005C2143" w:rsidP="005C2143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8C7FC7">
        <w:rPr>
          <w:rFonts w:cs="Arial"/>
        </w:rPr>
        <w:t>Decline in capital value and returns – aggregate impact has led to a decline in capital values with retail under performance widening</w:t>
      </w:r>
      <w:r w:rsidR="008C7FC7">
        <w:rPr>
          <w:rFonts w:cs="Arial"/>
        </w:rPr>
        <w:t>.</w:t>
      </w:r>
    </w:p>
    <w:p w14:paraId="10F5CB64" w14:textId="77777777" w:rsidR="008C7FC7" w:rsidRDefault="005C2143" w:rsidP="005C2143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8C7FC7">
        <w:rPr>
          <w:rFonts w:cs="Arial"/>
        </w:rPr>
        <w:t xml:space="preserve">Marketing dislocation presents attractive buying opportunities with </w:t>
      </w:r>
      <w:r w:rsidR="008C7FC7">
        <w:rPr>
          <w:rFonts w:cs="Arial"/>
        </w:rPr>
        <w:t>attractive</w:t>
      </w:r>
      <w:r w:rsidRPr="008C7FC7">
        <w:rPr>
          <w:rFonts w:cs="Arial"/>
        </w:rPr>
        <w:t xml:space="preserve"> returns for astute investors</w:t>
      </w:r>
      <w:r w:rsidR="008C7FC7">
        <w:rPr>
          <w:rFonts w:cs="Arial"/>
        </w:rPr>
        <w:t>.</w:t>
      </w:r>
    </w:p>
    <w:p w14:paraId="5BCA093D" w14:textId="77777777" w:rsidR="008C7FC7" w:rsidRDefault="005C2143" w:rsidP="005C2143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8C7FC7">
        <w:rPr>
          <w:rFonts w:cs="Arial"/>
        </w:rPr>
        <w:t>Requires specialist and experience</w:t>
      </w:r>
      <w:r w:rsidR="008C7FC7">
        <w:rPr>
          <w:rFonts w:cs="Arial"/>
        </w:rPr>
        <w:t>d</w:t>
      </w:r>
      <w:r w:rsidRPr="008C7FC7">
        <w:rPr>
          <w:rFonts w:cs="Arial"/>
        </w:rPr>
        <w:t xml:space="preserve"> operators to accurately price risk and asset manage the retail assets</w:t>
      </w:r>
      <w:r w:rsidR="008C7FC7">
        <w:rPr>
          <w:rFonts w:cs="Arial"/>
        </w:rPr>
        <w:t>.</w:t>
      </w:r>
    </w:p>
    <w:p w14:paraId="0F7C7325" w14:textId="2AF23B69" w:rsidR="005C2143" w:rsidRPr="008C7FC7" w:rsidRDefault="005C2143" w:rsidP="005C2143">
      <w:pPr>
        <w:pStyle w:val="ListParagraph"/>
        <w:numPr>
          <w:ilvl w:val="0"/>
          <w:numId w:val="25"/>
        </w:numPr>
        <w:spacing w:after="0"/>
        <w:rPr>
          <w:rFonts w:cs="Arial"/>
        </w:rPr>
      </w:pPr>
      <w:r w:rsidRPr="008C7FC7">
        <w:rPr>
          <w:rFonts w:cs="Arial"/>
        </w:rPr>
        <w:t>NewRiver is recycling capital into joint ventures to take advantage of the opportunities with both local authorities and private equity</w:t>
      </w:r>
      <w:r w:rsidR="008C7FC7">
        <w:rPr>
          <w:rFonts w:cs="Arial"/>
        </w:rPr>
        <w:t>.</w:t>
      </w:r>
    </w:p>
    <w:p w14:paraId="41F13192" w14:textId="77777777" w:rsidR="008C7FC7" w:rsidRDefault="008C7FC7" w:rsidP="005C2143">
      <w:pPr>
        <w:spacing w:after="0"/>
        <w:rPr>
          <w:rFonts w:cs="Arial"/>
        </w:rPr>
      </w:pPr>
    </w:p>
    <w:p w14:paraId="05713378" w14:textId="1B7D1511" w:rsidR="005C2143" w:rsidRDefault="005C2143" w:rsidP="005C2143">
      <w:pPr>
        <w:spacing w:after="0"/>
        <w:rPr>
          <w:rFonts w:cs="Arial"/>
        </w:rPr>
      </w:pPr>
      <w:r>
        <w:rPr>
          <w:rFonts w:cs="Arial"/>
        </w:rPr>
        <w:t xml:space="preserve">Wider </w:t>
      </w:r>
      <w:r w:rsidR="008C7FC7">
        <w:rPr>
          <w:rFonts w:cs="Arial"/>
        </w:rPr>
        <w:t>I</w:t>
      </w:r>
      <w:r>
        <w:rPr>
          <w:rFonts w:cs="Arial"/>
        </w:rPr>
        <w:t>nfluences</w:t>
      </w:r>
      <w:r w:rsidR="001C58A6">
        <w:rPr>
          <w:rFonts w:cs="Arial"/>
        </w:rPr>
        <w:t xml:space="preserve"> | Collaboration | Successful Regeneration | Partnerships and Opportunities for Change</w:t>
      </w:r>
    </w:p>
    <w:p w14:paraId="77FA2337" w14:textId="77777777" w:rsidR="008C7FC7" w:rsidRDefault="005C2143" w:rsidP="005C2143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 w:rsidRPr="008C7FC7">
        <w:rPr>
          <w:rFonts w:cs="Arial"/>
        </w:rPr>
        <w:t>Barriers to growth</w:t>
      </w:r>
      <w:r w:rsidR="008C7FC7" w:rsidRPr="008C7FC7">
        <w:rPr>
          <w:rFonts w:cs="Arial"/>
        </w:rPr>
        <w:t>.</w:t>
      </w:r>
    </w:p>
    <w:p w14:paraId="2DDCDD1A" w14:textId="77777777" w:rsidR="008C7FC7" w:rsidRDefault="00FF41D4" w:rsidP="005C2143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 w:rsidRPr="008C7FC7">
        <w:rPr>
          <w:rFonts w:cs="Arial"/>
        </w:rPr>
        <w:t>Strategic partnership and oppo</w:t>
      </w:r>
      <w:r w:rsidR="005C2143" w:rsidRPr="008C7FC7">
        <w:rPr>
          <w:rFonts w:cs="Arial"/>
        </w:rPr>
        <w:t>rtunities for positive change</w:t>
      </w:r>
      <w:r w:rsidR="008C7FC7">
        <w:rPr>
          <w:rFonts w:cs="Arial"/>
        </w:rPr>
        <w:t>.</w:t>
      </w:r>
    </w:p>
    <w:p w14:paraId="6D9AC4A3" w14:textId="77777777" w:rsidR="008C7FC7" w:rsidRDefault="005C2143" w:rsidP="005C2143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 w:rsidRPr="008C7FC7">
        <w:rPr>
          <w:rFonts w:cs="Arial"/>
        </w:rPr>
        <w:t>Metrics for social and economic prosperity</w:t>
      </w:r>
      <w:r w:rsidR="008C7FC7">
        <w:rPr>
          <w:rFonts w:cs="Arial"/>
        </w:rPr>
        <w:t>.</w:t>
      </w:r>
    </w:p>
    <w:p w14:paraId="237D6621" w14:textId="77777777" w:rsidR="008C7FC7" w:rsidRDefault="00FF41D4" w:rsidP="005C2143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 w:rsidRPr="008C7FC7">
        <w:rPr>
          <w:rFonts w:cs="Arial"/>
        </w:rPr>
        <w:t xml:space="preserve">Delivering alternative </w:t>
      </w:r>
      <w:r w:rsidR="005C2143" w:rsidRPr="008C7FC7">
        <w:rPr>
          <w:rFonts w:cs="Arial"/>
        </w:rPr>
        <w:t>u</w:t>
      </w:r>
      <w:r w:rsidRPr="008C7FC7">
        <w:rPr>
          <w:rFonts w:cs="Arial"/>
        </w:rPr>
        <w:t>s</w:t>
      </w:r>
      <w:r w:rsidR="005C2143" w:rsidRPr="008C7FC7">
        <w:rPr>
          <w:rFonts w:cs="Arial"/>
        </w:rPr>
        <w:t>es</w:t>
      </w:r>
      <w:r w:rsidR="008C7FC7">
        <w:rPr>
          <w:rFonts w:cs="Arial"/>
        </w:rPr>
        <w:t>.</w:t>
      </w:r>
    </w:p>
    <w:p w14:paraId="00E42CA7" w14:textId="61429DA2" w:rsidR="005C2143" w:rsidRPr="008C7FC7" w:rsidRDefault="005C2143" w:rsidP="005C2143">
      <w:pPr>
        <w:pStyle w:val="ListParagraph"/>
        <w:numPr>
          <w:ilvl w:val="0"/>
          <w:numId w:val="28"/>
        </w:numPr>
        <w:spacing w:after="0"/>
        <w:rPr>
          <w:rFonts w:cs="Arial"/>
        </w:rPr>
      </w:pPr>
      <w:r w:rsidRPr="008C7FC7">
        <w:rPr>
          <w:rFonts w:cs="Arial"/>
        </w:rPr>
        <w:t>Profit, purpose and partnership</w:t>
      </w:r>
      <w:r w:rsidR="008C7FC7">
        <w:rPr>
          <w:rFonts w:cs="Arial"/>
        </w:rPr>
        <w:t>.</w:t>
      </w:r>
    </w:p>
    <w:p w14:paraId="1E05E08E" w14:textId="77777777" w:rsidR="001C58A6" w:rsidRDefault="001C58A6" w:rsidP="005C2143">
      <w:pPr>
        <w:spacing w:after="0"/>
        <w:rPr>
          <w:rFonts w:cs="Arial"/>
        </w:rPr>
      </w:pPr>
    </w:p>
    <w:p w14:paraId="72DE8E3F" w14:textId="0E249A68" w:rsidR="005C2143" w:rsidRDefault="001C58A6" w:rsidP="005C2143">
      <w:pPr>
        <w:spacing w:after="0"/>
        <w:rPr>
          <w:rFonts w:cs="Arial"/>
        </w:rPr>
      </w:pPr>
      <w:r>
        <w:rPr>
          <w:rFonts w:cs="Arial"/>
        </w:rPr>
        <w:t xml:space="preserve">In </w:t>
      </w:r>
      <w:r w:rsidR="005C2143">
        <w:rPr>
          <w:rFonts w:cs="Arial"/>
        </w:rPr>
        <w:t>Summary</w:t>
      </w:r>
      <w:r w:rsidR="00665099">
        <w:rPr>
          <w:rFonts w:cs="Arial"/>
        </w:rPr>
        <w:t>:</w:t>
      </w:r>
    </w:p>
    <w:p w14:paraId="5F040B35" w14:textId="62847044" w:rsidR="005C2143" w:rsidRPr="00FF41D4" w:rsidRDefault="005C2143" w:rsidP="00FF41D4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 w:rsidRPr="00FF41D4">
        <w:rPr>
          <w:rFonts w:cs="Arial"/>
        </w:rPr>
        <w:t>UK retail market facing significant chan</w:t>
      </w:r>
      <w:r w:rsidR="00FF41D4" w:rsidRPr="00FF41D4">
        <w:rPr>
          <w:rFonts w:cs="Arial"/>
        </w:rPr>
        <w:t>g</w:t>
      </w:r>
      <w:r w:rsidRPr="00FF41D4">
        <w:rPr>
          <w:rFonts w:cs="Arial"/>
        </w:rPr>
        <w:t>e</w:t>
      </w:r>
      <w:r w:rsidR="001C58A6">
        <w:rPr>
          <w:rFonts w:cs="Arial"/>
        </w:rPr>
        <w:t>.</w:t>
      </w:r>
    </w:p>
    <w:p w14:paraId="5AFF3F2D" w14:textId="2CE6A307" w:rsidR="005C2143" w:rsidRPr="00FF41D4" w:rsidRDefault="005C2143" w:rsidP="00FF41D4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 w:rsidRPr="00FF41D4">
        <w:rPr>
          <w:rFonts w:cs="Arial"/>
        </w:rPr>
        <w:t xml:space="preserve">Changes in the way consumers </w:t>
      </w:r>
      <w:r w:rsidR="001C58A6">
        <w:rPr>
          <w:rFonts w:cs="Arial"/>
        </w:rPr>
        <w:t>shop</w:t>
      </w:r>
      <w:r w:rsidRPr="00FF41D4">
        <w:rPr>
          <w:rFonts w:cs="Arial"/>
        </w:rPr>
        <w:t xml:space="preserve"> has created an over</w:t>
      </w:r>
      <w:r w:rsidR="00FF41D4" w:rsidRPr="00FF41D4">
        <w:rPr>
          <w:rFonts w:cs="Arial"/>
        </w:rPr>
        <w:t>-</w:t>
      </w:r>
      <w:r w:rsidRPr="00FF41D4">
        <w:rPr>
          <w:rFonts w:cs="Arial"/>
        </w:rPr>
        <w:t xml:space="preserve"> supply of retail space</w:t>
      </w:r>
      <w:r w:rsidR="001C58A6">
        <w:rPr>
          <w:rFonts w:cs="Arial"/>
        </w:rPr>
        <w:t>.</w:t>
      </w:r>
    </w:p>
    <w:p w14:paraId="1A7B2CA7" w14:textId="1A798C97" w:rsidR="005C2143" w:rsidRPr="00FF41D4" w:rsidRDefault="001C58A6" w:rsidP="00FF41D4">
      <w:pPr>
        <w:pStyle w:val="ListParagraph"/>
        <w:numPr>
          <w:ilvl w:val="0"/>
          <w:numId w:val="24"/>
        </w:numPr>
        <w:spacing w:after="0"/>
        <w:rPr>
          <w:rFonts w:cs="Arial"/>
        </w:rPr>
      </w:pPr>
      <w:r>
        <w:rPr>
          <w:rFonts w:cs="Arial"/>
        </w:rPr>
        <w:t>I</w:t>
      </w:r>
      <w:r w:rsidR="005C2143" w:rsidRPr="00FF41D4">
        <w:rPr>
          <w:rFonts w:cs="Arial"/>
        </w:rPr>
        <w:t>n every crisis there is an opportunity</w:t>
      </w:r>
      <w:r>
        <w:rPr>
          <w:rFonts w:cs="Arial"/>
        </w:rPr>
        <w:t>.</w:t>
      </w:r>
    </w:p>
    <w:p w14:paraId="44454EA4" w14:textId="77777777" w:rsidR="005C2143" w:rsidRDefault="005C2143" w:rsidP="005C2143">
      <w:pPr>
        <w:spacing w:after="0"/>
        <w:rPr>
          <w:rFonts w:cs="Arial"/>
        </w:rPr>
      </w:pPr>
    </w:p>
    <w:p w14:paraId="6F78D654" w14:textId="233F4DA3" w:rsidR="002A42EB" w:rsidRDefault="00194B16" w:rsidP="00AF264D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>Discussion</w:t>
      </w:r>
    </w:p>
    <w:p w14:paraId="2B33BCEA" w14:textId="773E550F" w:rsidR="00194B16" w:rsidRPr="00F26EC4" w:rsidRDefault="00F26EC4" w:rsidP="00F26EC4">
      <w:pPr>
        <w:spacing w:after="0"/>
        <w:rPr>
          <w:rFonts w:cs="Arial"/>
        </w:rPr>
      </w:pPr>
      <w:r w:rsidRPr="00F26EC4">
        <w:rPr>
          <w:rFonts w:cs="Arial"/>
        </w:rPr>
        <w:t xml:space="preserve">How do Councils continue to take on </w:t>
      </w:r>
      <w:r w:rsidR="00205040">
        <w:rPr>
          <w:rFonts w:cs="Arial"/>
        </w:rPr>
        <w:t xml:space="preserve">the </w:t>
      </w:r>
      <w:r w:rsidRPr="00F26EC4">
        <w:rPr>
          <w:rFonts w:cs="Arial"/>
        </w:rPr>
        <w:t>challenging regeneration agenda?</w:t>
      </w:r>
    </w:p>
    <w:p w14:paraId="6359F4B5" w14:textId="77777777" w:rsidR="00F26EC4" w:rsidRPr="00F26EC4" w:rsidRDefault="00F26EC4" w:rsidP="00F26EC4">
      <w:pPr>
        <w:spacing w:after="0"/>
        <w:rPr>
          <w:rFonts w:cs="Arial"/>
        </w:rPr>
      </w:pPr>
    </w:p>
    <w:p w14:paraId="107E52FD" w14:textId="4D282B49" w:rsidR="00F26EC4" w:rsidRDefault="00F26EC4" w:rsidP="00F26EC4">
      <w:pPr>
        <w:spacing w:after="0"/>
        <w:rPr>
          <w:rFonts w:cs="Arial"/>
        </w:rPr>
      </w:pPr>
      <w:r w:rsidRPr="00F26EC4">
        <w:rPr>
          <w:rFonts w:cs="Arial"/>
        </w:rPr>
        <w:t>D</w:t>
      </w:r>
      <w:r w:rsidR="001C58A6">
        <w:rPr>
          <w:rFonts w:cs="Arial"/>
        </w:rPr>
        <w:t xml:space="preserve"> </w:t>
      </w:r>
      <w:r w:rsidRPr="00F26EC4">
        <w:rPr>
          <w:rFonts w:cs="Arial"/>
        </w:rPr>
        <w:t>C</w:t>
      </w:r>
      <w:r w:rsidR="001C58A6">
        <w:rPr>
          <w:rFonts w:cs="Arial"/>
        </w:rPr>
        <w:t>owan</w:t>
      </w:r>
      <w:r w:rsidRPr="00F26EC4">
        <w:rPr>
          <w:rFonts w:cs="Arial"/>
        </w:rPr>
        <w:t xml:space="preserve"> – Town centre regeneration is led by local government, in collaboration with Scottish Go</w:t>
      </w:r>
      <w:r w:rsidR="00205040">
        <w:rPr>
          <w:rFonts w:cs="Arial"/>
        </w:rPr>
        <w:t xml:space="preserve">vernment.  As mentioned earlier, </w:t>
      </w:r>
      <w:r w:rsidRPr="00F26EC4">
        <w:rPr>
          <w:rFonts w:cs="Arial"/>
        </w:rPr>
        <w:t>£275m</w:t>
      </w:r>
      <w:r w:rsidR="001C58A6">
        <w:rPr>
          <w:rFonts w:cs="Arial"/>
        </w:rPr>
        <w:t xml:space="preserve"> is being</w:t>
      </w:r>
      <w:r w:rsidR="00205040">
        <w:rPr>
          <w:rFonts w:cs="Arial"/>
        </w:rPr>
        <w:t xml:space="preserve"> made</w:t>
      </w:r>
      <w:r w:rsidRPr="00F26EC4">
        <w:rPr>
          <w:rFonts w:cs="Arial"/>
        </w:rPr>
        <w:t xml:space="preserve"> available over </w:t>
      </w:r>
      <w:r w:rsidR="00205040">
        <w:rPr>
          <w:rFonts w:cs="Arial"/>
        </w:rPr>
        <w:t xml:space="preserve">5 years </w:t>
      </w:r>
      <w:r w:rsidR="001C58A6">
        <w:rPr>
          <w:rFonts w:cs="Arial"/>
        </w:rPr>
        <w:t xml:space="preserve">- there </w:t>
      </w:r>
      <w:r w:rsidR="00205040">
        <w:rPr>
          <w:rFonts w:cs="Arial"/>
        </w:rPr>
        <w:t xml:space="preserve">will be a continuation of the capital grant fund, enabling them to </w:t>
      </w:r>
      <w:r w:rsidRPr="00F26EC4">
        <w:rPr>
          <w:rFonts w:cs="Arial"/>
        </w:rPr>
        <w:t xml:space="preserve">carry on the conversation on how that funding can be used to leverage private investment.  Capital investment plan </w:t>
      </w:r>
      <w:r w:rsidR="00205040">
        <w:rPr>
          <w:rFonts w:cs="Arial"/>
        </w:rPr>
        <w:t xml:space="preserve">is being developed </w:t>
      </w:r>
      <w:r w:rsidRPr="00F26EC4">
        <w:rPr>
          <w:rFonts w:cs="Arial"/>
        </w:rPr>
        <w:t xml:space="preserve">to take on distressed assets </w:t>
      </w:r>
      <w:r w:rsidR="001C58A6">
        <w:rPr>
          <w:rFonts w:cs="Arial"/>
        </w:rPr>
        <w:t>i</w:t>
      </w:r>
      <w:r w:rsidRPr="00F26EC4">
        <w:rPr>
          <w:rFonts w:cs="Arial"/>
        </w:rPr>
        <w:t>n town centres.</w:t>
      </w:r>
      <w:r w:rsidR="00205040">
        <w:rPr>
          <w:rFonts w:cs="Arial"/>
        </w:rPr>
        <w:t xml:space="preserve">  </w:t>
      </w:r>
    </w:p>
    <w:p w14:paraId="3A7E559E" w14:textId="77777777" w:rsidR="00F26EC4" w:rsidRDefault="00F26EC4" w:rsidP="00F26EC4">
      <w:pPr>
        <w:spacing w:after="0"/>
        <w:rPr>
          <w:rFonts w:cs="Arial"/>
        </w:rPr>
      </w:pPr>
    </w:p>
    <w:p w14:paraId="7948826F" w14:textId="4D15A039" w:rsidR="000123B9" w:rsidRDefault="00F26EC4" w:rsidP="00F26EC4">
      <w:pPr>
        <w:spacing w:after="0"/>
        <w:rPr>
          <w:rFonts w:cs="Arial"/>
        </w:rPr>
      </w:pPr>
      <w:r>
        <w:rPr>
          <w:rFonts w:cs="Arial"/>
        </w:rPr>
        <w:lastRenderedPageBreak/>
        <w:t>D</w:t>
      </w:r>
      <w:r w:rsidR="001C58A6">
        <w:rPr>
          <w:rFonts w:cs="Arial"/>
        </w:rPr>
        <w:t xml:space="preserve"> Duff</w:t>
      </w:r>
      <w:r>
        <w:rPr>
          <w:rFonts w:cs="Arial"/>
        </w:rPr>
        <w:t xml:space="preserve"> - Look at wha</w:t>
      </w:r>
      <w:r w:rsidR="001C58A6">
        <w:rPr>
          <w:rFonts w:cs="Arial"/>
        </w:rPr>
        <w:t>t i</w:t>
      </w:r>
      <w:r>
        <w:rPr>
          <w:rFonts w:cs="Arial"/>
        </w:rPr>
        <w:t>s most valuable against what is cheapest</w:t>
      </w:r>
      <w:r w:rsidR="001C58A6">
        <w:rPr>
          <w:rFonts w:cs="Arial"/>
        </w:rPr>
        <w:t xml:space="preserve"> -</w:t>
      </w:r>
      <w:r>
        <w:rPr>
          <w:rFonts w:cs="Arial"/>
        </w:rPr>
        <w:t xml:space="preserve"> cheaper may not be of longer term value to the community. Hugely challenging to councils, building a good and positive case is vital, reuse of properties makes </w:t>
      </w:r>
      <w:r w:rsidR="000123B9">
        <w:rPr>
          <w:rFonts w:cs="Arial"/>
        </w:rPr>
        <w:t xml:space="preserve">good carbon </w:t>
      </w:r>
      <w:r>
        <w:rPr>
          <w:rFonts w:cs="Arial"/>
        </w:rPr>
        <w:t>sense and jobs are critical to our community.</w:t>
      </w:r>
      <w:r w:rsidR="001C58A6">
        <w:rPr>
          <w:rFonts w:cs="Arial"/>
        </w:rPr>
        <w:t xml:space="preserve">  It is d</w:t>
      </w:r>
      <w:r w:rsidR="000123B9">
        <w:rPr>
          <w:rFonts w:cs="Arial"/>
        </w:rPr>
        <w:t>ifficult to involve people in current climate but talking to communities on how we move forward</w:t>
      </w:r>
      <w:r w:rsidR="001C58A6">
        <w:rPr>
          <w:rFonts w:cs="Arial"/>
        </w:rPr>
        <w:t xml:space="preserve"> is important, </w:t>
      </w:r>
      <w:r w:rsidR="000123B9">
        <w:rPr>
          <w:rFonts w:cs="Arial"/>
        </w:rPr>
        <w:t>particularly in the cultural sector</w:t>
      </w:r>
      <w:r w:rsidR="001C58A6">
        <w:rPr>
          <w:rFonts w:cs="Arial"/>
        </w:rPr>
        <w:t xml:space="preserve"> -</w:t>
      </w:r>
      <w:r w:rsidR="000123B9">
        <w:rPr>
          <w:rFonts w:cs="Arial"/>
        </w:rPr>
        <w:t xml:space="preserve"> need to involve in </w:t>
      </w:r>
      <w:r w:rsidR="001C58A6">
        <w:rPr>
          <w:rFonts w:cs="Arial"/>
        </w:rPr>
        <w:t xml:space="preserve">decision </w:t>
      </w:r>
      <w:r w:rsidR="000123B9">
        <w:rPr>
          <w:rFonts w:cs="Arial"/>
        </w:rPr>
        <w:t>making.</w:t>
      </w:r>
    </w:p>
    <w:p w14:paraId="0CFC78B5" w14:textId="77777777" w:rsidR="00F26EC4" w:rsidRDefault="00F26EC4" w:rsidP="00F26EC4">
      <w:pPr>
        <w:spacing w:after="0"/>
        <w:rPr>
          <w:rFonts w:cs="Arial"/>
        </w:rPr>
      </w:pPr>
    </w:p>
    <w:p w14:paraId="028BD2C5" w14:textId="49E50082" w:rsidR="00F26EC4" w:rsidRDefault="00F26EC4" w:rsidP="00F26EC4">
      <w:pPr>
        <w:spacing w:after="0"/>
        <w:rPr>
          <w:rFonts w:cs="Arial"/>
        </w:rPr>
      </w:pPr>
      <w:r>
        <w:rPr>
          <w:rFonts w:cs="Arial"/>
        </w:rPr>
        <w:t xml:space="preserve">D Rodwell – </w:t>
      </w:r>
      <w:r w:rsidR="001C58A6">
        <w:rPr>
          <w:rFonts w:cs="Arial"/>
        </w:rPr>
        <w:t>W</w:t>
      </w:r>
      <w:r>
        <w:rPr>
          <w:rFonts w:cs="Arial"/>
        </w:rPr>
        <w:t>hat do y</w:t>
      </w:r>
      <w:r w:rsidR="00D45D32">
        <w:rPr>
          <w:rFonts w:cs="Arial"/>
        </w:rPr>
        <w:t>o</w:t>
      </w:r>
      <w:r>
        <w:rPr>
          <w:rFonts w:cs="Arial"/>
        </w:rPr>
        <w:t>u see as the role of</w:t>
      </w:r>
      <w:r w:rsidR="00D45D32">
        <w:rPr>
          <w:rFonts w:cs="Arial"/>
        </w:rPr>
        <w:t xml:space="preserve"> the planning system to avoid mis</w:t>
      </w:r>
      <w:r w:rsidR="000123B9">
        <w:rPr>
          <w:rFonts w:cs="Arial"/>
        </w:rPr>
        <w:t>-</w:t>
      </w:r>
      <w:r w:rsidR="00D45D32">
        <w:rPr>
          <w:rFonts w:cs="Arial"/>
        </w:rPr>
        <w:t>investment and over</w:t>
      </w:r>
      <w:r w:rsidR="000123B9">
        <w:rPr>
          <w:rFonts w:cs="Arial"/>
        </w:rPr>
        <w:t xml:space="preserve"> </w:t>
      </w:r>
      <w:r w:rsidR="00D45D32">
        <w:rPr>
          <w:rFonts w:cs="Arial"/>
        </w:rPr>
        <w:t>supply</w:t>
      </w:r>
      <w:r w:rsidR="001C58A6">
        <w:rPr>
          <w:rFonts w:cs="Arial"/>
        </w:rPr>
        <w:t>?</w:t>
      </w:r>
    </w:p>
    <w:p w14:paraId="38F7267C" w14:textId="77777777" w:rsidR="00F26EC4" w:rsidRDefault="00F26EC4" w:rsidP="00F26EC4">
      <w:pPr>
        <w:spacing w:after="0"/>
        <w:rPr>
          <w:rFonts w:cs="Arial"/>
        </w:rPr>
      </w:pPr>
    </w:p>
    <w:p w14:paraId="2C89D0CF" w14:textId="4F059CA4" w:rsidR="00F26EC4" w:rsidRDefault="00F26EC4" w:rsidP="00F26EC4">
      <w:pPr>
        <w:spacing w:after="0"/>
        <w:rPr>
          <w:rFonts w:cs="Arial"/>
        </w:rPr>
      </w:pPr>
      <w:r>
        <w:rPr>
          <w:rFonts w:cs="Arial"/>
        </w:rPr>
        <w:t>E</w:t>
      </w:r>
      <w:r w:rsidR="001C58A6">
        <w:rPr>
          <w:rFonts w:cs="Arial"/>
        </w:rPr>
        <w:t xml:space="preserve"> </w:t>
      </w:r>
      <w:r>
        <w:rPr>
          <w:rFonts w:cs="Arial"/>
        </w:rPr>
        <w:t>M</w:t>
      </w:r>
      <w:r w:rsidR="001C58A6">
        <w:rPr>
          <w:rFonts w:cs="Arial"/>
        </w:rPr>
        <w:t>ackenzie</w:t>
      </w:r>
      <w:r>
        <w:rPr>
          <w:rFonts w:cs="Arial"/>
        </w:rPr>
        <w:t xml:space="preserve"> – </w:t>
      </w:r>
      <w:r w:rsidR="001C58A6">
        <w:rPr>
          <w:rFonts w:cs="Arial"/>
        </w:rPr>
        <w:t xml:space="preserve">The </w:t>
      </w:r>
      <w:r>
        <w:rPr>
          <w:rFonts w:cs="Arial"/>
        </w:rPr>
        <w:t xml:space="preserve">town centre first approach </w:t>
      </w:r>
      <w:r w:rsidR="001C58A6">
        <w:rPr>
          <w:rFonts w:cs="Arial"/>
        </w:rPr>
        <w:t xml:space="preserve">was </w:t>
      </w:r>
      <w:r w:rsidR="00D45D32">
        <w:rPr>
          <w:rFonts w:cs="Arial"/>
        </w:rPr>
        <w:t xml:space="preserve">adopted for oversupply, limiting what additional space is built </w:t>
      </w:r>
      <w:r>
        <w:rPr>
          <w:rFonts w:cs="Arial"/>
        </w:rPr>
        <w:t>for retail, supporting flexibility and change and different uses for build</w:t>
      </w:r>
      <w:r w:rsidR="00D45D32">
        <w:rPr>
          <w:rFonts w:cs="Arial"/>
        </w:rPr>
        <w:t>ings</w:t>
      </w:r>
      <w:r w:rsidR="001C58A6">
        <w:rPr>
          <w:rFonts w:cs="Arial"/>
        </w:rPr>
        <w:t>,</w:t>
      </w:r>
      <w:r w:rsidR="00D45D32">
        <w:rPr>
          <w:rFonts w:cs="Arial"/>
        </w:rPr>
        <w:t xml:space="preserve"> supports a nimble approach to entrepreneurship.</w:t>
      </w:r>
    </w:p>
    <w:p w14:paraId="15BF1EFE" w14:textId="77777777" w:rsidR="00F26EC4" w:rsidRDefault="00F26EC4" w:rsidP="00F26EC4">
      <w:pPr>
        <w:spacing w:after="0"/>
        <w:rPr>
          <w:rFonts w:cs="Arial"/>
        </w:rPr>
      </w:pPr>
    </w:p>
    <w:p w14:paraId="667E42EE" w14:textId="0C17BBC9" w:rsidR="00D45D32" w:rsidRDefault="00D45D32" w:rsidP="00F26EC4">
      <w:pPr>
        <w:spacing w:after="0"/>
        <w:rPr>
          <w:rFonts w:cs="Arial"/>
        </w:rPr>
      </w:pPr>
      <w:r>
        <w:rPr>
          <w:rFonts w:cs="Arial"/>
        </w:rPr>
        <w:t xml:space="preserve">Andy Mosley – </w:t>
      </w:r>
      <w:r w:rsidR="001C58A6">
        <w:rPr>
          <w:rFonts w:cs="Arial"/>
        </w:rPr>
        <w:t>H</w:t>
      </w:r>
      <w:r>
        <w:rPr>
          <w:rFonts w:cs="Arial"/>
        </w:rPr>
        <w:t>ow do we make social and affordable housing in town</w:t>
      </w:r>
      <w:r w:rsidR="000123B9">
        <w:rPr>
          <w:rFonts w:cs="Arial"/>
        </w:rPr>
        <w:t xml:space="preserve"> centres available for everyone</w:t>
      </w:r>
      <w:r w:rsidR="001C58A6">
        <w:rPr>
          <w:rFonts w:cs="Arial"/>
        </w:rPr>
        <w:t>?</w:t>
      </w:r>
    </w:p>
    <w:p w14:paraId="0A267919" w14:textId="77777777" w:rsidR="00D45D32" w:rsidRDefault="00D45D32" w:rsidP="00F26EC4">
      <w:pPr>
        <w:spacing w:after="0"/>
        <w:rPr>
          <w:rFonts w:cs="Arial"/>
        </w:rPr>
      </w:pPr>
    </w:p>
    <w:p w14:paraId="6014B8E2" w14:textId="78D19823" w:rsidR="00F26EC4" w:rsidRPr="00F26EC4" w:rsidRDefault="00F26EC4" w:rsidP="00F26EC4">
      <w:pPr>
        <w:spacing w:after="0"/>
        <w:rPr>
          <w:rFonts w:cs="Arial"/>
        </w:rPr>
      </w:pPr>
      <w:r>
        <w:rPr>
          <w:rFonts w:cs="Arial"/>
        </w:rPr>
        <w:t>A</w:t>
      </w:r>
      <w:r w:rsidR="001C58A6">
        <w:rPr>
          <w:rFonts w:cs="Arial"/>
        </w:rPr>
        <w:t xml:space="preserve"> </w:t>
      </w:r>
      <w:r>
        <w:rPr>
          <w:rFonts w:cs="Arial"/>
        </w:rPr>
        <w:t>A</w:t>
      </w:r>
      <w:r w:rsidR="001C58A6">
        <w:rPr>
          <w:rFonts w:cs="Arial"/>
        </w:rPr>
        <w:t>nthony</w:t>
      </w:r>
      <w:r>
        <w:rPr>
          <w:rFonts w:cs="Arial"/>
        </w:rPr>
        <w:t>-</w:t>
      </w:r>
      <w:r w:rsidR="00D45D32">
        <w:rPr>
          <w:rFonts w:cs="Arial"/>
        </w:rPr>
        <w:t xml:space="preserve"> </w:t>
      </w:r>
      <w:r w:rsidR="001C58A6">
        <w:rPr>
          <w:rFonts w:cs="Arial"/>
        </w:rPr>
        <w:t>P</w:t>
      </w:r>
      <w:r w:rsidR="00345680">
        <w:rPr>
          <w:rFonts w:cs="Arial"/>
        </w:rPr>
        <w:t>roposals already mentioned</w:t>
      </w:r>
      <w:r>
        <w:rPr>
          <w:rFonts w:cs="Arial"/>
        </w:rPr>
        <w:t xml:space="preserve"> w</w:t>
      </w:r>
      <w:r w:rsidR="000123B9">
        <w:rPr>
          <w:rFonts w:cs="Arial"/>
        </w:rPr>
        <w:t>ould involv</w:t>
      </w:r>
      <w:r w:rsidR="00345680">
        <w:rPr>
          <w:rFonts w:cs="Arial"/>
        </w:rPr>
        <w:t xml:space="preserve">e </w:t>
      </w:r>
      <w:r>
        <w:rPr>
          <w:rFonts w:cs="Arial"/>
        </w:rPr>
        <w:t xml:space="preserve">collaboration with </w:t>
      </w:r>
      <w:r w:rsidR="00345680">
        <w:rPr>
          <w:rFonts w:cs="Arial"/>
        </w:rPr>
        <w:t>a social housing landlord, an o</w:t>
      </w:r>
      <w:r>
        <w:rPr>
          <w:rFonts w:cs="Arial"/>
        </w:rPr>
        <w:t>pp</w:t>
      </w:r>
      <w:r w:rsidR="00345680">
        <w:rPr>
          <w:rFonts w:cs="Arial"/>
        </w:rPr>
        <w:t>o</w:t>
      </w:r>
      <w:r>
        <w:rPr>
          <w:rFonts w:cs="Arial"/>
        </w:rPr>
        <w:t xml:space="preserve">rtunity to </w:t>
      </w:r>
      <w:r w:rsidR="00345680">
        <w:rPr>
          <w:rFonts w:cs="Arial"/>
        </w:rPr>
        <w:t>f</w:t>
      </w:r>
      <w:r>
        <w:rPr>
          <w:rFonts w:cs="Arial"/>
        </w:rPr>
        <w:t>ix</w:t>
      </w:r>
      <w:r w:rsidR="00345680">
        <w:rPr>
          <w:rFonts w:cs="Arial"/>
        </w:rPr>
        <w:t xml:space="preserve"> a</w:t>
      </w:r>
      <w:r>
        <w:rPr>
          <w:rFonts w:cs="Arial"/>
        </w:rPr>
        <w:t xml:space="preserve"> gap in the market for affordable</w:t>
      </w:r>
      <w:r w:rsidR="001C58A6">
        <w:rPr>
          <w:rFonts w:cs="Arial"/>
        </w:rPr>
        <w:t xml:space="preserve"> homes for</w:t>
      </w:r>
      <w:r>
        <w:rPr>
          <w:rFonts w:cs="Arial"/>
        </w:rPr>
        <w:t xml:space="preserve"> </w:t>
      </w:r>
      <w:r w:rsidR="00D45D32">
        <w:rPr>
          <w:rFonts w:cs="Arial"/>
        </w:rPr>
        <w:t>entry level residents</w:t>
      </w:r>
      <w:r w:rsidR="001C58A6">
        <w:rPr>
          <w:rFonts w:cs="Arial"/>
        </w:rPr>
        <w:t xml:space="preserve"> -</w:t>
      </w:r>
      <w:r>
        <w:rPr>
          <w:rFonts w:cs="Arial"/>
        </w:rPr>
        <w:t xml:space="preserve"> particularly important for the aging population </w:t>
      </w:r>
      <w:r w:rsidR="00D45D32">
        <w:rPr>
          <w:rFonts w:cs="Arial"/>
        </w:rPr>
        <w:t>s</w:t>
      </w:r>
      <w:r>
        <w:rPr>
          <w:rFonts w:cs="Arial"/>
        </w:rPr>
        <w:t>o they can access all the facilities.</w:t>
      </w:r>
    </w:p>
    <w:p w14:paraId="503D525B" w14:textId="77777777" w:rsidR="002B34F7" w:rsidRDefault="002B34F7" w:rsidP="00345680">
      <w:pPr>
        <w:spacing w:after="0"/>
        <w:rPr>
          <w:rFonts w:cs="Arial"/>
          <w:b/>
        </w:rPr>
      </w:pPr>
    </w:p>
    <w:p w14:paraId="24315B8B" w14:textId="26A998B0" w:rsidR="00345680" w:rsidRPr="00345680" w:rsidRDefault="00345680" w:rsidP="00345680">
      <w:pPr>
        <w:spacing w:after="0"/>
        <w:rPr>
          <w:rFonts w:cs="Arial"/>
        </w:rPr>
      </w:pPr>
      <w:r w:rsidRPr="00345680">
        <w:rPr>
          <w:rFonts w:cs="Arial"/>
        </w:rPr>
        <w:t>D</w:t>
      </w:r>
      <w:r w:rsidR="001C58A6">
        <w:rPr>
          <w:rFonts w:cs="Arial"/>
        </w:rPr>
        <w:t xml:space="preserve"> </w:t>
      </w:r>
      <w:r w:rsidRPr="00345680">
        <w:rPr>
          <w:rFonts w:cs="Arial"/>
        </w:rPr>
        <w:t>C</w:t>
      </w:r>
      <w:r w:rsidR="001C58A6">
        <w:rPr>
          <w:rFonts w:cs="Arial"/>
        </w:rPr>
        <w:t>owan</w:t>
      </w:r>
      <w:r w:rsidRPr="00345680">
        <w:rPr>
          <w:rFonts w:cs="Arial"/>
        </w:rPr>
        <w:t xml:space="preserve"> – </w:t>
      </w:r>
      <w:r w:rsidR="001C58A6">
        <w:rPr>
          <w:rFonts w:cs="Arial"/>
        </w:rPr>
        <w:t>T</w:t>
      </w:r>
      <w:r w:rsidRPr="00345680">
        <w:rPr>
          <w:rFonts w:cs="Arial"/>
        </w:rPr>
        <w:t xml:space="preserve">own centre living was one of the </w:t>
      </w:r>
      <w:r w:rsidR="00D45D32">
        <w:rPr>
          <w:rFonts w:cs="Arial"/>
        </w:rPr>
        <w:t xml:space="preserve">main </w:t>
      </w:r>
      <w:r w:rsidRPr="00345680">
        <w:rPr>
          <w:rFonts w:cs="Arial"/>
        </w:rPr>
        <w:t>the</w:t>
      </w:r>
      <w:r w:rsidR="00D45D32">
        <w:rPr>
          <w:rFonts w:cs="Arial"/>
        </w:rPr>
        <w:t>mes in the Town Centre Review</w:t>
      </w:r>
      <w:r w:rsidR="001C58A6">
        <w:rPr>
          <w:rFonts w:cs="Arial"/>
        </w:rPr>
        <w:t>. There is</w:t>
      </w:r>
      <w:r w:rsidR="00D45D32">
        <w:rPr>
          <w:rFonts w:cs="Arial"/>
        </w:rPr>
        <w:t xml:space="preserve"> an opportunity with Housing 2040</w:t>
      </w:r>
      <w:r w:rsidR="001C58A6">
        <w:rPr>
          <w:rFonts w:cs="Arial"/>
        </w:rPr>
        <w:t>.  S</w:t>
      </w:r>
      <w:r w:rsidR="00D45D32">
        <w:rPr>
          <w:rFonts w:cs="Arial"/>
        </w:rPr>
        <w:t>trong message ca</w:t>
      </w:r>
      <w:r w:rsidR="000123B9">
        <w:rPr>
          <w:rFonts w:cs="Arial"/>
        </w:rPr>
        <w:t>me out about town centre living</w:t>
      </w:r>
      <w:r w:rsidR="001C58A6">
        <w:rPr>
          <w:rFonts w:cs="Arial"/>
        </w:rPr>
        <w:t xml:space="preserve">. </w:t>
      </w:r>
      <w:r w:rsidR="000123B9">
        <w:rPr>
          <w:rFonts w:cs="Arial"/>
        </w:rPr>
        <w:t xml:space="preserve"> SG </w:t>
      </w:r>
      <w:r w:rsidRPr="00345680">
        <w:rPr>
          <w:rFonts w:cs="Arial"/>
        </w:rPr>
        <w:t>working with colleagues to explore options.</w:t>
      </w:r>
    </w:p>
    <w:p w14:paraId="728D39C7" w14:textId="77777777" w:rsidR="00345680" w:rsidRDefault="00345680" w:rsidP="00345680">
      <w:pPr>
        <w:spacing w:after="0"/>
        <w:rPr>
          <w:rFonts w:cs="Arial"/>
          <w:b/>
        </w:rPr>
      </w:pPr>
    </w:p>
    <w:p w14:paraId="1A0471E5" w14:textId="7F134E5E" w:rsidR="00345680" w:rsidRDefault="00345680" w:rsidP="00345680">
      <w:pPr>
        <w:spacing w:after="0"/>
        <w:rPr>
          <w:rFonts w:cs="Arial"/>
        </w:rPr>
      </w:pPr>
      <w:r w:rsidRPr="00345680">
        <w:rPr>
          <w:rFonts w:cs="Arial"/>
        </w:rPr>
        <w:t xml:space="preserve">Ed Archer – </w:t>
      </w:r>
      <w:r w:rsidR="001C58A6">
        <w:rPr>
          <w:rFonts w:cs="Arial"/>
        </w:rPr>
        <w:t>W</w:t>
      </w:r>
      <w:r w:rsidR="000123B9">
        <w:rPr>
          <w:rFonts w:cs="Arial"/>
        </w:rPr>
        <w:t xml:space="preserve">hat is the </w:t>
      </w:r>
      <w:r w:rsidRPr="00345680">
        <w:rPr>
          <w:rFonts w:cs="Arial"/>
        </w:rPr>
        <w:t xml:space="preserve">best way of working with the general public and </w:t>
      </w:r>
      <w:r w:rsidR="00D45D32">
        <w:rPr>
          <w:rFonts w:cs="Arial"/>
        </w:rPr>
        <w:t xml:space="preserve">the </w:t>
      </w:r>
      <w:r w:rsidRPr="00345680">
        <w:rPr>
          <w:rFonts w:cs="Arial"/>
        </w:rPr>
        <w:t>retail sector as councils, development and community trusts have different persp</w:t>
      </w:r>
      <w:r w:rsidR="000123B9">
        <w:rPr>
          <w:rFonts w:cs="Arial"/>
        </w:rPr>
        <w:t>ectives on what they want done</w:t>
      </w:r>
      <w:r w:rsidR="001C58A6">
        <w:rPr>
          <w:rFonts w:cs="Arial"/>
        </w:rPr>
        <w:t>?</w:t>
      </w:r>
    </w:p>
    <w:p w14:paraId="27A8E3F4" w14:textId="77777777" w:rsidR="00345680" w:rsidRDefault="00345680" w:rsidP="00345680">
      <w:pPr>
        <w:spacing w:after="0"/>
        <w:rPr>
          <w:rFonts w:cs="Arial"/>
        </w:rPr>
      </w:pPr>
    </w:p>
    <w:p w14:paraId="4BE4F0A3" w14:textId="72B5BC89" w:rsidR="00345680" w:rsidRDefault="00345680" w:rsidP="00345680">
      <w:pPr>
        <w:spacing w:after="0"/>
        <w:rPr>
          <w:rFonts w:cs="Arial"/>
        </w:rPr>
      </w:pPr>
      <w:r>
        <w:rPr>
          <w:rFonts w:cs="Arial"/>
        </w:rPr>
        <w:t>D</w:t>
      </w:r>
      <w:r w:rsidR="001C58A6">
        <w:rPr>
          <w:rFonts w:cs="Arial"/>
        </w:rPr>
        <w:t xml:space="preserve"> </w:t>
      </w:r>
      <w:r>
        <w:rPr>
          <w:rFonts w:cs="Arial"/>
        </w:rPr>
        <w:t>C</w:t>
      </w:r>
      <w:r w:rsidR="001C58A6">
        <w:rPr>
          <w:rFonts w:cs="Arial"/>
        </w:rPr>
        <w:t>owan</w:t>
      </w:r>
      <w:r>
        <w:rPr>
          <w:rFonts w:cs="Arial"/>
        </w:rPr>
        <w:t xml:space="preserve"> – things happen most effectively</w:t>
      </w:r>
      <w:r w:rsidR="00D45D32">
        <w:rPr>
          <w:rFonts w:cs="Arial"/>
        </w:rPr>
        <w:t xml:space="preserve"> where there is a shared vision and a shared ambition.</w:t>
      </w:r>
      <w:r>
        <w:rPr>
          <w:rFonts w:cs="Arial"/>
        </w:rPr>
        <w:t xml:space="preserve">  People need to enter into discussion</w:t>
      </w:r>
      <w:r w:rsidR="00D45D32">
        <w:rPr>
          <w:rFonts w:cs="Arial"/>
        </w:rPr>
        <w:t>s</w:t>
      </w:r>
      <w:r>
        <w:rPr>
          <w:rFonts w:cs="Arial"/>
        </w:rPr>
        <w:t xml:space="preserve"> and iron out differenc</w:t>
      </w:r>
      <w:r w:rsidR="00D45D32">
        <w:rPr>
          <w:rFonts w:cs="Arial"/>
        </w:rPr>
        <w:t xml:space="preserve">es before looking for funding to make things happen. </w:t>
      </w:r>
    </w:p>
    <w:p w14:paraId="1A810B71" w14:textId="77777777" w:rsidR="00345680" w:rsidRDefault="00345680" w:rsidP="00345680">
      <w:pPr>
        <w:spacing w:after="0"/>
        <w:rPr>
          <w:rFonts w:cs="Arial"/>
        </w:rPr>
      </w:pPr>
    </w:p>
    <w:p w14:paraId="153DD2F2" w14:textId="63D0B001" w:rsidR="00345680" w:rsidRDefault="00345680" w:rsidP="00345680">
      <w:pPr>
        <w:spacing w:after="0"/>
        <w:rPr>
          <w:rFonts w:cs="Arial"/>
        </w:rPr>
      </w:pPr>
      <w:r>
        <w:rPr>
          <w:rFonts w:cs="Arial"/>
        </w:rPr>
        <w:t>D</w:t>
      </w:r>
      <w:r w:rsidR="001C58A6">
        <w:rPr>
          <w:rFonts w:cs="Arial"/>
        </w:rPr>
        <w:t xml:space="preserve"> </w:t>
      </w:r>
      <w:r>
        <w:rPr>
          <w:rFonts w:cs="Arial"/>
        </w:rPr>
        <w:t>D</w:t>
      </w:r>
      <w:r w:rsidR="001C58A6">
        <w:rPr>
          <w:rFonts w:cs="Arial"/>
        </w:rPr>
        <w:t>uff</w:t>
      </w:r>
      <w:r w:rsidR="00D45D32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1C58A6">
        <w:rPr>
          <w:rFonts w:cs="Arial"/>
        </w:rPr>
        <w:t>A</w:t>
      </w:r>
      <w:r>
        <w:rPr>
          <w:rFonts w:cs="Arial"/>
        </w:rPr>
        <w:t>grees that collaboration is vital for continuity</w:t>
      </w:r>
      <w:r w:rsidR="001C58A6">
        <w:rPr>
          <w:rFonts w:cs="Arial"/>
        </w:rPr>
        <w:t>.</w:t>
      </w:r>
      <w:r>
        <w:rPr>
          <w:rFonts w:cs="Arial"/>
        </w:rPr>
        <w:t xml:space="preserve"> </w:t>
      </w:r>
      <w:r w:rsidR="001C58A6">
        <w:rPr>
          <w:rFonts w:cs="Arial"/>
        </w:rPr>
        <w:t>C</w:t>
      </w:r>
      <w:r>
        <w:rPr>
          <w:rFonts w:cs="Arial"/>
        </w:rPr>
        <w:t>oncerned that momentum has dropped off during COVID</w:t>
      </w:r>
      <w:r w:rsidR="001C58A6">
        <w:rPr>
          <w:rFonts w:cs="Arial"/>
        </w:rPr>
        <w:t xml:space="preserve"> -</w:t>
      </w:r>
      <w:r>
        <w:rPr>
          <w:rFonts w:cs="Arial"/>
        </w:rPr>
        <w:t xml:space="preserve"> it’s important to rebuild trust.  </w:t>
      </w:r>
    </w:p>
    <w:p w14:paraId="45D86DC8" w14:textId="77777777" w:rsidR="00345680" w:rsidRDefault="00345680" w:rsidP="00345680">
      <w:pPr>
        <w:spacing w:after="0"/>
        <w:rPr>
          <w:rFonts w:cs="Arial"/>
        </w:rPr>
      </w:pPr>
    </w:p>
    <w:p w14:paraId="49462188" w14:textId="1BEE82A0" w:rsidR="00345680" w:rsidRDefault="00345680" w:rsidP="00345680">
      <w:pPr>
        <w:spacing w:after="0"/>
        <w:rPr>
          <w:rFonts w:cs="Arial"/>
        </w:rPr>
      </w:pPr>
      <w:r>
        <w:rPr>
          <w:rFonts w:cs="Arial"/>
        </w:rPr>
        <w:t xml:space="preserve">Dennis Rodwell – </w:t>
      </w:r>
      <w:r w:rsidR="001C58A6">
        <w:rPr>
          <w:rFonts w:cs="Arial"/>
        </w:rPr>
        <w:t>S</w:t>
      </w:r>
      <w:r>
        <w:rPr>
          <w:rFonts w:cs="Arial"/>
        </w:rPr>
        <w:t xml:space="preserve">hould planning consent be granted for new builds in town centres if </w:t>
      </w:r>
      <w:r w:rsidR="000123B9">
        <w:rPr>
          <w:rFonts w:cs="Arial"/>
        </w:rPr>
        <w:t>vacant properties are available</w:t>
      </w:r>
      <w:r w:rsidR="001C58A6">
        <w:rPr>
          <w:rFonts w:cs="Arial"/>
        </w:rPr>
        <w:t>?</w:t>
      </w:r>
    </w:p>
    <w:p w14:paraId="2121A07F" w14:textId="77777777" w:rsidR="00345680" w:rsidRDefault="00345680" w:rsidP="00345680">
      <w:pPr>
        <w:spacing w:after="0"/>
        <w:rPr>
          <w:rFonts w:cs="Arial"/>
        </w:rPr>
      </w:pPr>
    </w:p>
    <w:p w14:paraId="628960FB" w14:textId="77A77E48" w:rsidR="00345680" w:rsidRDefault="00345680" w:rsidP="00345680">
      <w:pPr>
        <w:spacing w:after="0"/>
        <w:rPr>
          <w:rFonts w:cs="Arial"/>
        </w:rPr>
      </w:pPr>
      <w:r>
        <w:rPr>
          <w:rFonts w:cs="Arial"/>
        </w:rPr>
        <w:t xml:space="preserve">David Lonsdale – </w:t>
      </w:r>
      <w:r w:rsidR="001C58A6">
        <w:rPr>
          <w:rFonts w:cs="Arial"/>
        </w:rPr>
        <w:t>W</w:t>
      </w:r>
      <w:r>
        <w:rPr>
          <w:rFonts w:cs="Arial"/>
        </w:rPr>
        <w:t xml:space="preserve">e have discussed the medium to long </w:t>
      </w:r>
      <w:r w:rsidR="000123B9">
        <w:rPr>
          <w:rFonts w:cs="Arial"/>
        </w:rPr>
        <w:t>term, what about the short term</w:t>
      </w:r>
      <w:r w:rsidR="001C58A6">
        <w:rPr>
          <w:rFonts w:cs="Arial"/>
        </w:rPr>
        <w:t>?</w:t>
      </w:r>
    </w:p>
    <w:p w14:paraId="53B7DB6E" w14:textId="77777777" w:rsidR="00345680" w:rsidRDefault="00345680" w:rsidP="00345680">
      <w:pPr>
        <w:spacing w:after="0"/>
        <w:rPr>
          <w:rFonts w:cs="Arial"/>
        </w:rPr>
      </w:pPr>
    </w:p>
    <w:p w14:paraId="2E61284A" w14:textId="174C4E6D" w:rsidR="00345680" w:rsidRDefault="00345680" w:rsidP="00345680">
      <w:pPr>
        <w:spacing w:after="0"/>
        <w:rPr>
          <w:rFonts w:cs="Arial"/>
        </w:rPr>
      </w:pPr>
      <w:r>
        <w:rPr>
          <w:rFonts w:cs="Arial"/>
        </w:rPr>
        <w:t>A</w:t>
      </w:r>
      <w:r w:rsidR="001C58A6">
        <w:rPr>
          <w:rFonts w:cs="Arial"/>
        </w:rPr>
        <w:t xml:space="preserve"> </w:t>
      </w:r>
      <w:r>
        <w:rPr>
          <w:rFonts w:cs="Arial"/>
        </w:rPr>
        <w:t>A</w:t>
      </w:r>
      <w:r w:rsidR="001C58A6">
        <w:rPr>
          <w:rFonts w:cs="Arial"/>
        </w:rPr>
        <w:t>nthony</w:t>
      </w:r>
      <w:r>
        <w:rPr>
          <w:rFonts w:cs="Arial"/>
        </w:rPr>
        <w:t xml:space="preserve"> – </w:t>
      </w:r>
      <w:r w:rsidR="001C58A6">
        <w:rPr>
          <w:rFonts w:cs="Arial"/>
        </w:rPr>
        <w:t>W</w:t>
      </w:r>
      <w:r>
        <w:rPr>
          <w:rFonts w:cs="Arial"/>
        </w:rPr>
        <w:t>ould like to retain heritage in townscapes</w:t>
      </w:r>
      <w:r w:rsidR="001C58A6">
        <w:rPr>
          <w:rFonts w:cs="Arial"/>
        </w:rPr>
        <w:t xml:space="preserve"> -</w:t>
      </w:r>
      <w:r>
        <w:rPr>
          <w:rFonts w:cs="Arial"/>
        </w:rPr>
        <w:t xml:space="preserve"> need to protect our heritage for future generations.</w:t>
      </w:r>
    </w:p>
    <w:p w14:paraId="02437DFB" w14:textId="77777777" w:rsidR="00345680" w:rsidRDefault="00345680" w:rsidP="00345680">
      <w:pPr>
        <w:spacing w:after="0"/>
        <w:rPr>
          <w:rFonts w:cs="Arial"/>
        </w:rPr>
      </w:pPr>
    </w:p>
    <w:p w14:paraId="54145D3A" w14:textId="3F981CA0" w:rsidR="00345680" w:rsidRDefault="00345680" w:rsidP="00345680">
      <w:pPr>
        <w:spacing w:after="0"/>
        <w:rPr>
          <w:rFonts w:cs="Arial"/>
        </w:rPr>
      </w:pPr>
      <w:r>
        <w:rPr>
          <w:rFonts w:cs="Arial"/>
        </w:rPr>
        <w:t>E</w:t>
      </w:r>
      <w:r w:rsidR="001C58A6">
        <w:rPr>
          <w:rFonts w:cs="Arial"/>
        </w:rPr>
        <w:t xml:space="preserve"> </w:t>
      </w:r>
      <w:r>
        <w:rPr>
          <w:rFonts w:cs="Arial"/>
        </w:rPr>
        <w:t>M</w:t>
      </w:r>
      <w:r w:rsidR="001C58A6">
        <w:rPr>
          <w:rFonts w:cs="Arial"/>
        </w:rPr>
        <w:t>ackenzie</w:t>
      </w:r>
      <w:r>
        <w:rPr>
          <w:rFonts w:cs="Arial"/>
        </w:rPr>
        <w:t xml:space="preserve"> – many different uses can be accommodated in different buildings, we </w:t>
      </w:r>
      <w:r w:rsidR="00D45D32">
        <w:rPr>
          <w:rFonts w:cs="Arial"/>
        </w:rPr>
        <w:t>should ask if</w:t>
      </w:r>
      <w:r>
        <w:rPr>
          <w:rFonts w:cs="Arial"/>
        </w:rPr>
        <w:t xml:space="preserve"> a building</w:t>
      </w:r>
      <w:r w:rsidR="00D45D32">
        <w:rPr>
          <w:rFonts w:cs="Arial"/>
        </w:rPr>
        <w:t xml:space="preserve"> can</w:t>
      </w:r>
      <w:r>
        <w:rPr>
          <w:rFonts w:cs="Arial"/>
        </w:rPr>
        <w:t xml:space="preserve"> be repurpo</w:t>
      </w:r>
      <w:r w:rsidR="00A37FB1">
        <w:rPr>
          <w:rFonts w:cs="Arial"/>
        </w:rPr>
        <w:t>sed.</w:t>
      </w:r>
    </w:p>
    <w:p w14:paraId="7BAC7239" w14:textId="77777777" w:rsidR="00345680" w:rsidRDefault="00345680" w:rsidP="00345680">
      <w:pPr>
        <w:spacing w:after="0"/>
        <w:rPr>
          <w:rFonts w:cs="Arial"/>
        </w:rPr>
      </w:pPr>
    </w:p>
    <w:p w14:paraId="21A6F5E3" w14:textId="4DE4CF2F" w:rsidR="00345680" w:rsidRDefault="00345680" w:rsidP="00345680">
      <w:pPr>
        <w:spacing w:after="0"/>
        <w:rPr>
          <w:rFonts w:cs="Arial"/>
        </w:rPr>
      </w:pPr>
      <w:r>
        <w:rPr>
          <w:rFonts w:cs="Arial"/>
        </w:rPr>
        <w:t>D</w:t>
      </w:r>
      <w:r w:rsidR="004A215D">
        <w:rPr>
          <w:rFonts w:cs="Arial"/>
        </w:rPr>
        <w:t xml:space="preserve"> </w:t>
      </w:r>
      <w:r>
        <w:rPr>
          <w:rFonts w:cs="Arial"/>
        </w:rPr>
        <w:t>C</w:t>
      </w:r>
      <w:r w:rsidR="004A215D">
        <w:rPr>
          <w:rFonts w:cs="Arial"/>
        </w:rPr>
        <w:t>owan</w:t>
      </w:r>
      <w:r>
        <w:rPr>
          <w:rFonts w:cs="Arial"/>
        </w:rPr>
        <w:t xml:space="preserve"> – </w:t>
      </w:r>
      <w:r w:rsidR="004A215D">
        <w:rPr>
          <w:rFonts w:cs="Arial"/>
        </w:rPr>
        <w:t>T</w:t>
      </w:r>
      <w:r>
        <w:rPr>
          <w:rFonts w:cs="Arial"/>
        </w:rPr>
        <w:t>he National Planning Framework was published recently, new builds should be the last option.</w:t>
      </w:r>
    </w:p>
    <w:p w14:paraId="719AD2D7" w14:textId="77777777" w:rsidR="00121F8C" w:rsidRDefault="00121F8C" w:rsidP="00345680">
      <w:pPr>
        <w:spacing w:after="0"/>
        <w:rPr>
          <w:rFonts w:cs="Arial"/>
        </w:rPr>
      </w:pPr>
    </w:p>
    <w:p w14:paraId="5B976CCD" w14:textId="1657970A" w:rsidR="00121F8C" w:rsidRDefault="00121F8C" w:rsidP="00345680">
      <w:pPr>
        <w:spacing w:after="0"/>
        <w:rPr>
          <w:rFonts w:cs="Arial"/>
        </w:rPr>
      </w:pPr>
      <w:r>
        <w:rPr>
          <w:rFonts w:cs="Arial"/>
        </w:rPr>
        <w:t>D</w:t>
      </w:r>
      <w:r w:rsidR="004A215D">
        <w:rPr>
          <w:rFonts w:cs="Arial"/>
        </w:rPr>
        <w:t xml:space="preserve"> </w:t>
      </w:r>
      <w:r>
        <w:rPr>
          <w:rFonts w:cs="Arial"/>
        </w:rPr>
        <w:t>D</w:t>
      </w:r>
      <w:r w:rsidR="004A215D">
        <w:rPr>
          <w:rFonts w:cs="Arial"/>
        </w:rPr>
        <w:t>uff</w:t>
      </w:r>
      <w:r>
        <w:rPr>
          <w:rFonts w:cs="Arial"/>
        </w:rPr>
        <w:t xml:space="preserve"> – Grangemouth has highest amount of carbon emissions in Scotland, aiming for net zero</w:t>
      </w:r>
      <w:r w:rsidR="004A215D">
        <w:rPr>
          <w:rFonts w:cs="Arial"/>
        </w:rPr>
        <w:t xml:space="preserve"> - </w:t>
      </w:r>
      <w:r>
        <w:rPr>
          <w:rFonts w:cs="Arial"/>
        </w:rPr>
        <w:t>working with Scottish Futures Trust to achieve this.</w:t>
      </w:r>
    </w:p>
    <w:p w14:paraId="051E3EEA" w14:textId="77777777" w:rsidR="00121F8C" w:rsidRDefault="00121F8C" w:rsidP="00345680">
      <w:pPr>
        <w:spacing w:after="0"/>
        <w:rPr>
          <w:rFonts w:cs="Arial"/>
        </w:rPr>
      </w:pPr>
    </w:p>
    <w:p w14:paraId="3D8AC4BB" w14:textId="31614FD8" w:rsidR="00A145E7" w:rsidRPr="0021228A" w:rsidRDefault="00205474" w:rsidP="00AF264D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21228A">
        <w:rPr>
          <w:rFonts w:cs="Arial"/>
          <w:b/>
        </w:rPr>
        <w:t>A</w:t>
      </w:r>
      <w:r w:rsidR="00FA0EE7" w:rsidRPr="0021228A">
        <w:rPr>
          <w:rFonts w:cs="Arial"/>
          <w:b/>
        </w:rPr>
        <w:t xml:space="preserve">ny </w:t>
      </w:r>
      <w:r w:rsidRPr="0021228A">
        <w:rPr>
          <w:rFonts w:cs="Arial"/>
          <w:b/>
        </w:rPr>
        <w:t>O</w:t>
      </w:r>
      <w:r w:rsidR="00FA0EE7" w:rsidRPr="0021228A">
        <w:rPr>
          <w:rFonts w:cs="Arial"/>
          <w:b/>
        </w:rPr>
        <w:t xml:space="preserve">ther </w:t>
      </w:r>
      <w:r w:rsidRPr="0021228A">
        <w:rPr>
          <w:rFonts w:cs="Arial"/>
          <w:b/>
        </w:rPr>
        <w:t>C</w:t>
      </w:r>
      <w:r w:rsidR="00FA0EE7" w:rsidRPr="0021228A">
        <w:rPr>
          <w:rFonts w:cs="Arial"/>
          <w:b/>
        </w:rPr>
        <w:t xml:space="preserve">ompetent </w:t>
      </w:r>
      <w:r w:rsidRPr="0021228A">
        <w:rPr>
          <w:rFonts w:cs="Arial"/>
          <w:b/>
        </w:rPr>
        <w:t>B</w:t>
      </w:r>
      <w:r w:rsidR="00FA0EE7" w:rsidRPr="0021228A">
        <w:rPr>
          <w:rFonts w:cs="Arial"/>
          <w:b/>
        </w:rPr>
        <w:t xml:space="preserve">usiness </w:t>
      </w:r>
      <w:r w:rsidR="00117BCC" w:rsidRPr="0021228A">
        <w:rPr>
          <w:rFonts w:cs="Arial"/>
          <w:b/>
        </w:rPr>
        <w:t xml:space="preserve">and </w:t>
      </w:r>
      <w:r w:rsidR="001D0D35" w:rsidRPr="0021228A">
        <w:rPr>
          <w:rFonts w:cs="Arial"/>
          <w:b/>
        </w:rPr>
        <w:t>Date of Next Meeting</w:t>
      </w:r>
    </w:p>
    <w:p w14:paraId="4F03877A" w14:textId="0143D4E6" w:rsidR="0021228A" w:rsidRDefault="0052391D" w:rsidP="00AF264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2"/>
          <w:szCs w:val="22"/>
        </w:rPr>
      </w:pPr>
      <w:r w:rsidRPr="0052391D">
        <w:rPr>
          <w:rFonts w:asciiTheme="minorHAnsi" w:hAnsiTheme="minorHAnsi" w:cstheme="minorHAnsi"/>
          <w:sz w:val="22"/>
          <w:szCs w:val="22"/>
        </w:rPr>
        <w:lastRenderedPageBreak/>
        <w:t xml:space="preserve">There was no other business.  John Scott </w:t>
      </w:r>
      <w:r w:rsidR="002B34F7">
        <w:rPr>
          <w:rFonts w:asciiTheme="minorHAnsi" w:hAnsiTheme="minorHAnsi" w:cstheme="minorHAnsi"/>
          <w:sz w:val="22"/>
          <w:szCs w:val="22"/>
        </w:rPr>
        <w:t xml:space="preserve">MSP </w:t>
      </w:r>
      <w:r w:rsidRPr="0052391D">
        <w:rPr>
          <w:rFonts w:asciiTheme="minorHAnsi" w:hAnsiTheme="minorHAnsi" w:cstheme="minorHAnsi"/>
          <w:sz w:val="22"/>
          <w:szCs w:val="22"/>
        </w:rPr>
        <w:t>thanked the speakers for a very stimulating conversation</w:t>
      </w:r>
      <w:r w:rsidR="00FF41D4">
        <w:rPr>
          <w:rFonts w:asciiTheme="minorHAnsi" w:hAnsiTheme="minorHAnsi" w:cstheme="minorHAnsi"/>
          <w:sz w:val="22"/>
          <w:szCs w:val="22"/>
        </w:rPr>
        <w:t xml:space="preserve"> and for the </w:t>
      </w:r>
      <w:r w:rsidRPr="0052391D">
        <w:rPr>
          <w:rFonts w:asciiTheme="minorHAnsi" w:hAnsiTheme="minorHAnsi" w:cstheme="minorHAnsi"/>
          <w:sz w:val="22"/>
          <w:szCs w:val="22"/>
        </w:rPr>
        <w:t xml:space="preserve">STP team </w:t>
      </w:r>
      <w:r w:rsidR="00FF41D4">
        <w:rPr>
          <w:rFonts w:asciiTheme="minorHAnsi" w:hAnsiTheme="minorHAnsi" w:cstheme="minorHAnsi"/>
          <w:sz w:val="22"/>
          <w:szCs w:val="22"/>
        </w:rPr>
        <w:t>for putting the programme together.  All presentations will be available on the STP website.</w:t>
      </w:r>
    </w:p>
    <w:p w14:paraId="01D3FC84" w14:textId="77777777" w:rsidR="00FF41D4" w:rsidRPr="0052391D" w:rsidRDefault="00FF41D4" w:rsidP="00AF264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2"/>
          <w:szCs w:val="22"/>
        </w:rPr>
      </w:pPr>
    </w:p>
    <w:p w14:paraId="00B7B9F3" w14:textId="73D6BE35" w:rsidR="00AF0D9B" w:rsidRDefault="00AF0D9B" w:rsidP="00AF264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2"/>
          <w:szCs w:val="22"/>
        </w:rPr>
      </w:pPr>
      <w:r w:rsidRPr="002B34F7">
        <w:rPr>
          <w:rFonts w:asciiTheme="minorHAnsi" w:hAnsiTheme="minorHAnsi" w:cstheme="minorHAnsi"/>
          <w:b/>
          <w:bCs/>
          <w:sz w:val="22"/>
          <w:szCs w:val="22"/>
        </w:rPr>
        <w:t>Date of Next Meeting:</w:t>
      </w:r>
      <w:r w:rsidR="00FF41D4">
        <w:rPr>
          <w:rFonts w:asciiTheme="minorHAnsi" w:hAnsiTheme="minorHAnsi" w:cstheme="minorHAnsi"/>
          <w:sz w:val="22"/>
          <w:szCs w:val="22"/>
        </w:rPr>
        <w:t xml:space="preserve"> Wednesday</w:t>
      </w:r>
      <w:r w:rsidR="00194B16">
        <w:rPr>
          <w:rFonts w:asciiTheme="minorHAnsi" w:hAnsiTheme="minorHAnsi" w:cstheme="minorHAnsi"/>
          <w:sz w:val="22"/>
          <w:szCs w:val="22"/>
        </w:rPr>
        <w:t xml:space="preserve"> 10 March 2021</w:t>
      </w:r>
      <w:r w:rsidR="0018524C" w:rsidRPr="0052391D">
        <w:rPr>
          <w:rFonts w:asciiTheme="minorHAnsi" w:hAnsiTheme="minorHAnsi" w:cstheme="minorHAnsi"/>
          <w:sz w:val="22"/>
          <w:szCs w:val="22"/>
        </w:rPr>
        <w:t xml:space="preserve">, 13:00-14:30 </w:t>
      </w:r>
    </w:p>
    <w:p w14:paraId="45122F2B" w14:textId="01E7D7E2" w:rsidR="006A168E" w:rsidRDefault="006A168E">
      <w:pPr>
        <w:rPr>
          <w:rFonts w:eastAsia="Times New Roman" w:cstheme="minorHAnsi"/>
          <w:lang w:eastAsia="en-GB"/>
        </w:rPr>
      </w:pPr>
      <w:r>
        <w:rPr>
          <w:rFonts w:cstheme="minorHAnsi"/>
        </w:rPr>
        <w:br w:type="page"/>
      </w:r>
    </w:p>
    <w:p w14:paraId="3651B4D2" w14:textId="77777777" w:rsidR="004A215D" w:rsidRDefault="004A215D" w:rsidP="00AF264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2"/>
          <w:szCs w:val="22"/>
        </w:rPr>
      </w:pPr>
    </w:p>
    <w:p w14:paraId="065C70A1" w14:textId="7C8C3A4D" w:rsidR="004A215D" w:rsidRPr="00EF2EA5" w:rsidRDefault="004A215D" w:rsidP="00AF264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b/>
          <w:bCs/>
          <w:u w:val="single"/>
        </w:rPr>
      </w:pPr>
      <w:r w:rsidRPr="00EF2EA5">
        <w:rPr>
          <w:rFonts w:ascii="Arial" w:hAnsi="Arial" w:cs="Arial"/>
          <w:b/>
          <w:bCs/>
          <w:u w:val="single"/>
        </w:rPr>
        <w:t>Appendix</w:t>
      </w:r>
      <w:r w:rsidRPr="00EF2EA5">
        <w:rPr>
          <w:rFonts w:asciiTheme="minorHAnsi" w:hAnsiTheme="minorHAnsi" w:cstheme="minorHAnsi"/>
          <w:b/>
          <w:bCs/>
          <w:u w:val="single"/>
        </w:rPr>
        <w:t xml:space="preserve"> 1</w:t>
      </w:r>
    </w:p>
    <w:p w14:paraId="52E05D17" w14:textId="394A11B5" w:rsidR="000123B9" w:rsidRPr="00EF2EA5" w:rsidRDefault="000123B9" w:rsidP="00AF264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u w:val="single"/>
        </w:rPr>
      </w:pPr>
    </w:p>
    <w:p w14:paraId="699613A2" w14:textId="77777777" w:rsidR="004A215D" w:rsidRDefault="004A215D" w:rsidP="00AF264D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theme="minorHAnsi"/>
          <w:sz w:val="22"/>
          <w:szCs w:val="22"/>
        </w:rPr>
      </w:pPr>
    </w:p>
    <w:p w14:paraId="765342BD" w14:textId="77777777" w:rsidR="000123B9" w:rsidRPr="009F665D" w:rsidRDefault="000123B9" w:rsidP="000123B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4147481"/>
      <w:r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9F665D">
        <w:rPr>
          <w:rFonts w:ascii="Arial" w:hAnsi="Arial" w:cs="Arial"/>
          <w:b/>
          <w:bCs/>
          <w:sz w:val="24"/>
          <w:szCs w:val="24"/>
        </w:rPr>
        <w:t>Cross Party Group on Towns and Town Centres</w:t>
      </w:r>
    </w:p>
    <w:p w14:paraId="73343136" w14:textId="77777777" w:rsidR="000123B9" w:rsidRPr="009F665D" w:rsidRDefault="000123B9" w:rsidP="000123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 – 14:30</w:t>
      </w:r>
      <w:r w:rsidRPr="00A47AD0">
        <w:rPr>
          <w:rFonts w:ascii="Arial" w:hAnsi="Arial" w:cs="Arial"/>
          <w:sz w:val="24"/>
          <w:szCs w:val="24"/>
        </w:rPr>
        <w:t xml:space="preserve">, Wednesday </w:t>
      </w:r>
      <w:r>
        <w:rPr>
          <w:rFonts w:ascii="Arial" w:hAnsi="Arial" w:cs="Arial"/>
          <w:sz w:val="24"/>
          <w:szCs w:val="24"/>
        </w:rPr>
        <w:t>9</w:t>
      </w:r>
      <w:r w:rsidRPr="009145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2020 </w:t>
      </w:r>
    </w:p>
    <w:p w14:paraId="3450DBD4" w14:textId="77777777" w:rsidR="000123B9" w:rsidRDefault="000123B9" w:rsidP="000123B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0E2D8F" w14:textId="77777777" w:rsidR="000123B9" w:rsidRDefault="000123B9" w:rsidP="000123B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Online</w:t>
      </w:r>
      <w:r w:rsidRPr="00D94FD2">
        <w:rPr>
          <w:rFonts w:ascii="Arial" w:hAnsi="Arial" w:cs="Arial"/>
          <w:b/>
          <w:bCs/>
          <w:sz w:val="24"/>
          <w:szCs w:val="24"/>
        </w:rPr>
        <w:t xml:space="preserve"> Meeting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67CBF" w14:textId="77777777" w:rsidR="000123B9" w:rsidRDefault="000123B9" w:rsidP="000123B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1C9542" w14:textId="77777777" w:rsidR="000123B9" w:rsidRPr="0084665B" w:rsidRDefault="000123B9" w:rsidP="000123B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665B">
        <w:rPr>
          <w:rFonts w:ascii="Arial" w:hAnsi="Arial" w:cs="Arial"/>
          <w:b/>
          <w:bCs/>
          <w:sz w:val="24"/>
          <w:szCs w:val="24"/>
        </w:rPr>
        <w:t>AGENDA</w:t>
      </w:r>
    </w:p>
    <w:p w14:paraId="7D96F810" w14:textId="77777777" w:rsidR="000123B9" w:rsidRDefault="000123B9" w:rsidP="000123B9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23B77E04" w14:textId="77777777" w:rsidR="000123B9" w:rsidRDefault="000123B9" w:rsidP="000123B9">
      <w:pPr>
        <w:pStyle w:val="NormalWeb"/>
        <w:rPr>
          <w:rFonts w:ascii="Helvetica" w:eastAsiaTheme="minorHAnsi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</w:rPr>
        <w:t>13:00    Welcome and Opening Remarks – John Scott MSP, Convener</w:t>
      </w:r>
    </w:p>
    <w:p w14:paraId="516A3133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13:05    Minutes of the Meeting of the Cross Party Group held 9</w:t>
      </w:r>
      <w:r w:rsidRPr="00D94FD2">
        <w:rPr>
          <w:rFonts w:ascii="Helvetica" w:hAnsi="Helvetica" w:cs="Helvetica"/>
          <w:color w:val="333333"/>
          <w:vertAlign w:val="superscript"/>
        </w:rPr>
        <w:t>th</w:t>
      </w:r>
      <w:r>
        <w:rPr>
          <w:rFonts w:ascii="Helvetica" w:hAnsi="Helvetica" w:cs="Helvetica"/>
          <w:color w:val="333333"/>
        </w:rPr>
        <w:t xml:space="preserve"> September, 2020</w:t>
      </w:r>
    </w:p>
    <w:p w14:paraId="71EE51E2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13:10    Matters Arising from the Minutes</w:t>
      </w:r>
    </w:p>
    <w:p w14:paraId="5EC83B91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           </w:t>
      </w:r>
      <w:r>
        <w:rPr>
          <w:rStyle w:val="Strong"/>
          <w:rFonts w:ascii="Helvetica" w:eastAsiaTheme="minorHAnsi" w:hAnsi="Helvetica" w:cs="Helvetica"/>
          <w:color w:val="333333"/>
          <w:u w:val="single"/>
        </w:rPr>
        <w:t>‘Together Toward Change’</w:t>
      </w:r>
    </w:p>
    <w:p w14:paraId="42A21C3E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13:15    Introduction: Phil Prentice, Chief Officer, Scotland’s Towns Partnership</w:t>
      </w:r>
    </w:p>
    <w:p w14:paraId="602245F2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13:20    David Cowan, Head of Regeneration Unit, Scottish Government  </w:t>
      </w:r>
    </w:p>
    <w:p w14:paraId="1DE24370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13:30    Douglas Duff, Acting Director, Development Services, Falkirk Council  </w:t>
      </w:r>
    </w:p>
    <w:p w14:paraId="0C41D018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13:40    Alan Anthony, Scottish Chair, Revo and CEO, 360 Architecture</w:t>
      </w:r>
    </w:p>
    <w:p w14:paraId="53D8E93B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13:50    Emma Mackenzie, Head of Asset Management, Director, NewRiver</w:t>
      </w:r>
    </w:p>
    <w:p w14:paraId="43786555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14:00    Discussion</w:t>
      </w:r>
    </w:p>
    <w:p w14:paraId="7CD4531B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14:20    Any Other Competent Business</w:t>
      </w:r>
    </w:p>
    <w:p w14:paraId="78851BDB" w14:textId="77777777" w:rsidR="000123B9" w:rsidRDefault="000123B9" w:rsidP="000123B9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14:30    Close of Meeting</w:t>
      </w:r>
    </w:p>
    <w:p w14:paraId="258A93E0" w14:textId="77777777" w:rsidR="000123B9" w:rsidRDefault="000123B9" w:rsidP="000123B9">
      <w:pPr>
        <w:spacing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5057C0D4" w14:textId="77777777" w:rsidR="000123B9" w:rsidRDefault="000123B9" w:rsidP="000123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D559CC">
        <w:rPr>
          <w:rFonts w:ascii="Arial" w:hAnsi="Arial" w:cs="Arial"/>
          <w:sz w:val="24"/>
          <w:szCs w:val="24"/>
          <w:u w:val="single"/>
        </w:rPr>
        <w:t>Date of Next Meeting</w:t>
      </w:r>
      <w:r>
        <w:rPr>
          <w:rFonts w:ascii="Arial" w:hAnsi="Arial" w:cs="Arial"/>
          <w:sz w:val="24"/>
          <w:szCs w:val="24"/>
          <w:u w:val="single"/>
        </w:rPr>
        <w:t>: Wednesday, 10</w:t>
      </w:r>
      <w:r w:rsidRPr="0051499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March 2021 (13:00 – 14:30) </w:t>
      </w:r>
    </w:p>
    <w:bookmarkEnd w:id="0"/>
    <w:p w14:paraId="518D77A8" w14:textId="2AA58720" w:rsidR="004A215D" w:rsidRDefault="004A21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2B3D9771" w14:textId="6CADB5BC" w:rsidR="000123B9" w:rsidRPr="00EF2EA5" w:rsidRDefault="004A215D" w:rsidP="000123B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Appendix 2</w:t>
      </w:r>
      <w:r w:rsidR="00EF2EA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F21CEDA" w14:textId="3FFEFEC9" w:rsidR="00EF2EA5" w:rsidRDefault="00EF2EA5" w:rsidP="000123B9">
      <w:pPr>
        <w:spacing w:line="240" w:lineRule="auto"/>
        <w:rPr>
          <w:rFonts w:ascii="Arial" w:hAnsi="Arial" w:cs="Arial"/>
          <w:sz w:val="24"/>
          <w:szCs w:val="24"/>
        </w:rPr>
      </w:pPr>
      <w:r w:rsidRPr="00EF2EA5">
        <w:rPr>
          <w:rFonts w:ascii="Arial" w:hAnsi="Arial" w:cs="Arial"/>
          <w:sz w:val="24"/>
          <w:szCs w:val="24"/>
        </w:rPr>
        <w:t>Due to online nature</w:t>
      </w:r>
      <w:r w:rsidR="006A168E">
        <w:rPr>
          <w:rFonts w:ascii="Arial" w:hAnsi="Arial" w:cs="Arial"/>
          <w:sz w:val="24"/>
          <w:szCs w:val="24"/>
        </w:rPr>
        <w:t xml:space="preserve"> of the meeting</w:t>
      </w:r>
      <w:r w:rsidRPr="00EF2EA5">
        <w:rPr>
          <w:rFonts w:ascii="Arial" w:hAnsi="Arial" w:cs="Arial"/>
          <w:sz w:val="24"/>
          <w:szCs w:val="24"/>
        </w:rPr>
        <w:t>, attendance list based on those indicating attendance or in attendance for majority of session.</w:t>
      </w:r>
    </w:p>
    <w:p w14:paraId="76DB4DD4" w14:textId="5645B47A" w:rsidR="004743AD" w:rsidRDefault="004743AD" w:rsidP="000123B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8267" w:type="dxa"/>
        <w:tblLook w:val="04A0" w:firstRow="1" w:lastRow="0" w:firstColumn="1" w:lastColumn="0" w:noHBand="0" w:noVBand="1"/>
      </w:tblPr>
      <w:tblGrid>
        <w:gridCol w:w="2120"/>
        <w:gridCol w:w="2600"/>
        <w:gridCol w:w="3325"/>
        <w:gridCol w:w="222"/>
      </w:tblGrid>
      <w:tr w:rsidR="006F48B6" w:rsidRPr="006F48B6" w14:paraId="0C6EBBB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A8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43B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7D5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ORGANISATION</w:t>
            </w:r>
          </w:p>
        </w:tc>
      </w:tr>
      <w:tr w:rsidR="006F48B6" w:rsidRPr="006F48B6" w14:paraId="26E55AA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D0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77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BF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8913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4FD217A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37E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597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3A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Carluke Trust</w:t>
            </w:r>
          </w:p>
        </w:tc>
      </w:tr>
      <w:tr w:rsidR="006F48B6" w:rsidRPr="006F48B6" w14:paraId="5A6E6B3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F04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DB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F5B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9A3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100F65F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82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D1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Andrews MBE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5A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E711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2C25EE7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3F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E4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35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360 Architecture/REVO</w:t>
            </w:r>
          </w:p>
        </w:tc>
      </w:tr>
      <w:tr w:rsidR="006F48B6" w:rsidRPr="006F48B6" w14:paraId="0B171C4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AE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Valerie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9FC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Arbuckle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15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Police Scotland</w:t>
            </w:r>
          </w:p>
        </w:tc>
      </w:tr>
      <w:tr w:rsidR="006F48B6" w:rsidRPr="006F48B6" w14:paraId="7729EEE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CE8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77A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EC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AF4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5DA8174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2F7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5B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1C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The Big Picture</w:t>
            </w:r>
          </w:p>
        </w:tc>
      </w:tr>
      <w:tr w:rsidR="006F48B6" w:rsidRPr="006F48B6" w14:paraId="78BA233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F6A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69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Baisden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7D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Historic Environment Scotland</w:t>
            </w:r>
          </w:p>
        </w:tc>
      </w:tr>
      <w:tr w:rsidR="006F48B6" w:rsidRPr="006F48B6" w14:paraId="6C5A1AA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81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3D3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Barrows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E1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Kirkintilloch BID</w:t>
            </w:r>
          </w:p>
        </w:tc>
      </w:tr>
      <w:tr w:rsidR="006F48B6" w:rsidRPr="006F48B6" w14:paraId="2D48468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40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FD3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3D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Dawn Black Photography</w:t>
            </w:r>
          </w:p>
        </w:tc>
      </w:tr>
      <w:tr w:rsidR="006F48B6" w:rsidRPr="006F48B6" w14:paraId="1276810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A72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514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Blair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C1C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Zero Waste Scotland</w:t>
            </w:r>
          </w:p>
        </w:tc>
      </w:tr>
      <w:tr w:rsidR="006F48B6" w:rsidRPr="006F48B6" w14:paraId="065AB6B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554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8A8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Bowman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CA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MSP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39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5114A56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115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A4D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0C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Government</w:t>
            </w:r>
          </w:p>
        </w:tc>
      </w:tr>
      <w:tr w:rsidR="006F48B6" w:rsidRPr="006F48B6" w14:paraId="6475B72E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BAA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3E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8E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6595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6CA6663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467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Alister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11A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AC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Orkney Islands Council </w:t>
            </w:r>
          </w:p>
        </w:tc>
      </w:tr>
      <w:tr w:rsidR="006F48B6" w:rsidRPr="006F48B6" w14:paraId="6120635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94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C8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317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Alloa First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01C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1F4E562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135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Rhona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EDE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A5B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Scotland's Towns Partnership</w:t>
            </w:r>
          </w:p>
        </w:tc>
      </w:tr>
      <w:tr w:rsidR="006F48B6" w:rsidRPr="006F48B6" w14:paraId="048266D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B1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8CD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EE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Carrick Management</w:t>
            </w:r>
          </w:p>
        </w:tc>
      </w:tr>
      <w:tr w:rsidR="006F48B6" w:rsidRPr="006F48B6" w14:paraId="2496508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61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Cllr Jim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7F1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33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Borders Council</w:t>
            </w:r>
          </w:p>
        </w:tc>
      </w:tr>
      <w:tr w:rsidR="006F48B6" w:rsidRPr="006F48B6" w14:paraId="14BC183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D71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0A0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01D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518A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40C712B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E05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A4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Carpenter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83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The Melting Pot</w:t>
            </w:r>
          </w:p>
        </w:tc>
      </w:tr>
      <w:tr w:rsidR="006F48B6" w:rsidRPr="006F48B6" w14:paraId="28CA58F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7C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933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Cheema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03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Grocer's Federation</w:t>
            </w:r>
          </w:p>
        </w:tc>
      </w:tr>
      <w:tr w:rsidR="006F48B6" w:rsidRPr="006F48B6" w14:paraId="4853B38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FE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C1D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1B6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Living Streets</w:t>
            </w:r>
          </w:p>
        </w:tc>
      </w:tr>
      <w:tr w:rsidR="006F48B6" w:rsidRPr="006F48B6" w14:paraId="19FCCF2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1A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602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90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VisitScotland</w:t>
            </w:r>
          </w:p>
        </w:tc>
      </w:tr>
      <w:tr w:rsidR="006F48B6" w:rsidRPr="006F48B6" w14:paraId="26E6F33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85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269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Clelland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8B6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South Ayrshire Council</w:t>
            </w:r>
          </w:p>
        </w:tc>
      </w:tr>
      <w:tr w:rsidR="006F48B6" w:rsidRPr="006F48B6" w14:paraId="7033CB1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2D5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8B8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Clement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046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486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6D1D551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3F9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949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Cochrane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27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South Ayrshire Council</w:t>
            </w:r>
          </w:p>
        </w:tc>
      </w:tr>
      <w:tr w:rsidR="006F48B6" w:rsidRPr="006F48B6" w14:paraId="5D8FCD6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3FD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8A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Connelly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F1E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010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6E04CC3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97F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89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28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SAOL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44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3804DA4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D4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85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80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Government</w:t>
            </w:r>
          </w:p>
        </w:tc>
      </w:tr>
      <w:tr w:rsidR="006F48B6" w:rsidRPr="006F48B6" w14:paraId="0566528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3C9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Elaine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520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1EE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Parliament</w:t>
            </w:r>
          </w:p>
        </w:tc>
      </w:tr>
      <w:tr w:rsidR="006F48B6" w:rsidRPr="006F48B6" w14:paraId="1FA1B6B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08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89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A1F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Dundee City Council</w:t>
            </w:r>
          </w:p>
        </w:tc>
      </w:tr>
      <w:tr w:rsidR="006F48B6" w:rsidRPr="006F48B6" w14:paraId="20D17D1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5A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390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69D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Elgin BID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5C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70B3DA8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BE7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97C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Daly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DD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SIBNI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AB2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058B011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1AF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9A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8A4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Coalfields Regeneration</w:t>
            </w:r>
          </w:p>
        </w:tc>
      </w:tr>
      <w:tr w:rsidR="006F48B6" w:rsidRPr="006F48B6" w14:paraId="0057A72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D2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3C6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Devlin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CB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Digital Place Making</w:t>
            </w:r>
          </w:p>
        </w:tc>
      </w:tr>
      <w:tr w:rsidR="006F48B6" w:rsidRPr="006F48B6" w14:paraId="48339B2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00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D81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Dogan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6AB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Eyebright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47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7B3F49C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433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F4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Donaldson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737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OPUS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84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19816F9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DC5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Veronica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F8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Donnelly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62B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Azets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09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613E9C9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9AB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58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Drummond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2C7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 D 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AD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58B6483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2AD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53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Drummond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189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City of Edinburgh Council</w:t>
            </w:r>
          </w:p>
        </w:tc>
      </w:tr>
      <w:tr w:rsidR="006F48B6" w:rsidRPr="006F48B6" w14:paraId="3D60BEF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96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F8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Duff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220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Falkirk Council</w:t>
            </w:r>
          </w:p>
        </w:tc>
      </w:tr>
      <w:tr w:rsidR="006F48B6" w:rsidRPr="006F48B6" w14:paraId="566B2C4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809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1AA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Duffy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FF5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674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5CC28B7E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71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53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53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Message Matters </w:t>
            </w:r>
          </w:p>
        </w:tc>
      </w:tr>
      <w:tr w:rsidR="006F48B6" w:rsidRPr="006F48B6" w14:paraId="3ECBEB8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478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Andy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47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Dunlop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05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East Renfrewshire BIDs</w:t>
            </w:r>
          </w:p>
        </w:tc>
      </w:tr>
      <w:tr w:rsidR="006F48B6" w:rsidRPr="006F48B6" w14:paraId="64D17E6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075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84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Dunlop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6C2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9E10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6849E7A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D1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294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Dunlop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59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Cty of Glasgow Council</w:t>
            </w:r>
          </w:p>
        </w:tc>
      </w:tr>
      <w:tr w:rsidR="006F48B6" w:rsidRPr="006F48B6" w14:paraId="2B945C4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01A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49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Dunne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97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South Ayrshire Council</w:t>
            </w:r>
          </w:p>
        </w:tc>
      </w:tr>
      <w:tr w:rsidR="006F48B6" w:rsidRPr="006F48B6" w14:paraId="7692D07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FF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Victoria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25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Eccles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EC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South Lanarkshire Council</w:t>
            </w:r>
          </w:p>
        </w:tc>
      </w:tr>
      <w:tr w:rsidR="006F48B6" w:rsidRPr="006F48B6" w14:paraId="5404DB5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25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244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Eccleston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AA0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City of Glasgow Council</w:t>
            </w:r>
          </w:p>
        </w:tc>
      </w:tr>
      <w:tr w:rsidR="006F48B6" w:rsidRPr="006F48B6" w14:paraId="3166F37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76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Geraldi 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C5D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El Masrour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43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Motherwell Shopping Centre</w:t>
            </w:r>
          </w:p>
        </w:tc>
      </w:tr>
      <w:tr w:rsidR="006F48B6" w:rsidRPr="006F48B6" w14:paraId="293603C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36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52A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Esson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AD6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Perth and Kinross Council</w:t>
            </w:r>
          </w:p>
        </w:tc>
      </w:tr>
      <w:tr w:rsidR="006F48B6" w:rsidRPr="006F48B6" w14:paraId="35E9C53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44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33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F45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LGiU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6D6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4BC8296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1D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F1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A83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Dumfries and Galloway Council</w:t>
            </w:r>
          </w:p>
        </w:tc>
      </w:tr>
      <w:tr w:rsidR="006F48B6" w:rsidRPr="006F48B6" w14:paraId="22DD167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C6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84C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Fifield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4A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Fifield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65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6D26CB1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78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0DC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Fingland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DD9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Cycling Scotland</w:t>
            </w:r>
          </w:p>
        </w:tc>
      </w:tr>
      <w:tr w:rsidR="006F48B6" w:rsidRPr="006F48B6" w14:paraId="7169D12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2EC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B6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6A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38ED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4A2D347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AE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CB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2C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4 The Benefit of All</w:t>
            </w:r>
          </w:p>
        </w:tc>
      </w:tr>
      <w:tr w:rsidR="006F48B6" w:rsidRPr="006F48B6" w14:paraId="2BCD485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36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Doug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C1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Flett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01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ICCC UK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92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00BFF0D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54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9A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08D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714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767786E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5B9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65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Gear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7FF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East Dunbartonshire Council</w:t>
            </w:r>
          </w:p>
        </w:tc>
      </w:tr>
      <w:tr w:rsidR="006F48B6" w:rsidRPr="006F48B6" w14:paraId="7BFE186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84B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0B3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Grandison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4E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Coalfields Regeneration</w:t>
            </w:r>
          </w:p>
        </w:tc>
      </w:tr>
      <w:tr w:rsidR="006F48B6" w:rsidRPr="006F48B6" w14:paraId="799808E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48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A6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Grove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D21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Government</w:t>
            </w:r>
          </w:p>
        </w:tc>
      </w:tr>
      <w:tr w:rsidR="006F48B6" w:rsidRPr="006F48B6" w14:paraId="04A2619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1B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465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Grove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5C2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Fife Council</w:t>
            </w:r>
          </w:p>
        </w:tc>
      </w:tr>
      <w:tr w:rsidR="006F48B6" w:rsidRPr="006F48B6" w14:paraId="6EB8732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FB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FD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Halley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88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Tartan Jigsaw</w:t>
            </w:r>
          </w:p>
        </w:tc>
      </w:tr>
      <w:tr w:rsidR="006F48B6" w:rsidRPr="006F48B6" w14:paraId="4920A07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27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Pearl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1C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A3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0153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6F1F392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B3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Neale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3D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Hanvey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ACE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A50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469ADE2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38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E3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B90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Nairn Connects</w:t>
            </w:r>
          </w:p>
        </w:tc>
      </w:tr>
      <w:tr w:rsidR="006F48B6" w:rsidRPr="006F48B6" w14:paraId="41E1176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3D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11C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A0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Angus Council</w:t>
            </w:r>
          </w:p>
        </w:tc>
      </w:tr>
      <w:tr w:rsidR="006F48B6" w:rsidRPr="006F48B6" w14:paraId="7FF6E8E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B4D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46D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Hiddleston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E1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Roslin Village Group</w:t>
            </w:r>
          </w:p>
        </w:tc>
      </w:tr>
      <w:tr w:rsidR="006F48B6" w:rsidRPr="006F48B6" w14:paraId="4B1FD63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88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84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Horner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3C7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84D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B9F53C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A4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1F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Horsburgh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2D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East Dunbartonshire Council</w:t>
            </w:r>
          </w:p>
        </w:tc>
      </w:tr>
      <w:tr w:rsidR="006F48B6" w:rsidRPr="006F48B6" w14:paraId="46C2382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B88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50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F9C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Renfrewshire Council</w:t>
            </w:r>
          </w:p>
        </w:tc>
      </w:tr>
      <w:tr w:rsidR="006F48B6" w:rsidRPr="006F48B6" w14:paraId="58484FB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5F5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70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Hutchison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F8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Aberdeenshire Council</w:t>
            </w:r>
          </w:p>
        </w:tc>
      </w:tr>
      <w:tr w:rsidR="006F48B6" w:rsidRPr="006F48B6" w14:paraId="144FDEBE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D5C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Deryck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3F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Irving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C29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Green Action Trust</w:t>
            </w:r>
          </w:p>
        </w:tc>
      </w:tr>
      <w:tr w:rsidR="006F48B6" w:rsidRPr="006F48B6" w14:paraId="6A3832E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83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E4A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Kille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47A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Aberdeenshire Council</w:t>
            </w:r>
          </w:p>
        </w:tc>
      </w:tr>
      <w:tr w:rsidR="006F48B6" w:rsidRPr="006F48B6" w14:paraId="6EF1760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25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01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Kilpatrick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175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Historic Environment Scotland</w:t>
            </w:r>
          </w:p>
        </w:tc>
      </w:tr>
      <w:tr w:rsidR="006F48B6" w:rsidRPr="006F48B6" w14:paraId="5BB6AE0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270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4E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Kinsey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54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2199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2F36938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BB9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Roberta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45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Kirosingh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C51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Parliament</w:t>
            </w:r>
          </w:p>
        </w:tc>
      </w:tr>
      <w:tr w:rsidR="006F48B6" w:rsidRPr="006F48B6" w14:paraId="3AC306D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7F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89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A64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Ask Financial</w:t>
            </w:r>
          </w:p>
        </w:tc>
      </w:tr>
      <w:tr w:rsidR="006F48B6" w:rsidRPr="006F48B6" w14:paraId="6F51E16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B2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Anantha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42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Krishnan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114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51F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56826A0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93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B01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Lamont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AD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Beith Trust</w:t>
            </w:r>
          </w:p>
        </w:tc>
      </w:tr>
      <w:tr w:rsidR="006F48B6" w:rsidRPr="006F48B6" w14:paraId="11A3903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4A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5D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91A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SGN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B03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549AA2FE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69A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BA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Leitch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DA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Built Environment Forum Scotland</w:t>
            </w:r>
          </w:p>
        </w:tc>
      </w:tr>
      <w:tr w:rsidR="006F48B6" w:rsidRPr="006F48B6" w14:paraId="5C48BBA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B6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1A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Logie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00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Gets Local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1BD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2CB53C6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5F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D75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Lonsdale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AB6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British Retail Consortium</w:t>
            </w:r>
          </w:p>
        </w:tc>
      </w:tr>
      <w:tr w:rsidR="006F48B6" w:rsidRPr="006F48B6" w14:paraId="5B7DA83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F8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Tyler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32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Lott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2E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Grand Bequest</w:t>
            </w:r>
          </w:p>
        </w:tc>
      </w:tr>
      <w:tr w:rsidR="006F48B6" w:rsidRPr="006F48B6" w14:paraId="6BBB43A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63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BF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Love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21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South Ayrshire Council</w:t>
            </w:r>
          </w:p>
        </w:tc>
      </w:tr>
      <w:tr w:rsidR="006F48B6" w:rsidRPr="006F48B6" w14:paraId="5684A43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2B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62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60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MSP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D6C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14E5CD0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19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25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6C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Public Health Scotland</w:t>
            </w:r>
          </w:p>
        </w:tc>
      </w:tr>
      <w:tr w:rsidR="006F48B6" w:rsidRPr="006F48B6" w14:paraId="391B26A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27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178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MacDougall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BE7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5B1D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183EAD4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FB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164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Macgregor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A1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757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6E441C0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737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Emma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4B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BF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NewRiver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1AD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256BA50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BFF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199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MacQuarrie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35F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25C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A03475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C0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CD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63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Visit Dunfermline</w:t>
            </w:r>
          </w:p>
        </w:tc>
      </w:tr>
      <w:tr w:rsidR="006F48B6" w:rsidRPr="006F48B6" w14:paraId="1A32B17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C96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4C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Mathieson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18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VisitScotland</w:t>
            </w:r>
          </w:p>
        </w:tc>
      </w:tr>
      <w:tr w:rsidR="006F48B6" w:rsidRPr="006F48B6" w14:paraId="1EDC2EB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491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Donna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B4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Mcarthur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89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866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7F3623C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57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Debbi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4C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McCall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DE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Midlothian Council</w:t>
            </w:r>
          </w:p>
        </w:tc>
      </w:tr>
      <w:tr w:rsidR="006F48B6" w:rsidRPr="006F48B6" w14:paraId="689F3F4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C1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Caitlin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EC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McCorry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B95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East Lothian Council</w:t>
            </w:r>
          </w:p>
        </w:tc>
      </w:tr>
      <w:tr w:rsidR="006F48B6" w:rsidRPr="006F48B6" w14:paraId="6DC0EAE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C1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Corene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2BC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McCrindle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ED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South Ayrshire Council</w:t>
            </w:r>
          </w:p>
        </w:tc>
      </w:tr>
      <w:tr w:rsidR="006F48B6" w:rsidRPr="006F48B6" w14:paraId="10544F6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01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B6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McGarey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2E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Dumfries and Galloway Council</w:t>
            </w:r>
          </w:p>
        </w:tc>
      </w:tr>
      <w:tr w:rsidR="006F48B6" w:rsidRPr="006F48B6" w14:paraId="639BD2D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29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0C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McGhee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C2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C191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4CE35D5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D1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2D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McGinn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D9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668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8BEA24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435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9E9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McGlone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2C2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DWF Group</w:t>
            </w:r>
          </w:p>
        </w:tc>
      </w:tr>
      <w:tr w:rsidR="006F48B6" w:rsidRPr="006F48B6" w14:paraId="20F5137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2EE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9E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08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North Lanarkshire Council</w:t>
            </w:r>
          </w:p>
        </w:tc>
      </w:tr>
      <w:tr w:rsidR="006F48B6" w:rsidRPr="006F48B6" w14:paraId="6EECA55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5F3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0E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33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Workman LLP</w:t>
            </w:r>
          </w:p>
        </w:tc>
      </w:tr>
      <w:tr w:rsidR="006F48B6" w:rsidRPr="006F48B6" w14:paraId="66CBC82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2F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D69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McLean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9DA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DWF Group</w:t>
            </w:r>
          </w:p>
        </w:tc>
      </w:tr>
      <w:tr w:rsidR="006F48B6" w:rsidRPr="006F48B6" w14:paraId="60D2314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A55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Ruby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7F3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Merriman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E45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Stromness Orkney</w:t>
            </w:r>
          </w:p>
        </w:tc>
      </w:tr>
      <w:tr w:rsidR="006F48B6" w:rsidRPr="006F48B6" w14:paraId="7D34BE9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FC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Audrey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19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Michie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4A9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Aberdeenshire Council</w:t>
            </w:r>
          </w:p>
        </w:tc>
      </w:tr>
      <w:tr w:rsidR="006F48B6" w:rsidRPr="006F48B6" w14:paraId="0191AE7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E14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5DC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740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7322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2E4EB52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0F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FAF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Mills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00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Entourage UK</w:t>
            </w:r>
          </w:p>
        </w:tc>
      </w:tr>
      <w:tr w:rsidR="006F48B6" w:rsidRPr="006F48B6" w14:paraId="593433D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4D0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86F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Moat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9CE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Forres Community Council </w:t>
            </w:r>
          </w:p>
        </w:tc>
      </w:tr>
      <w:tr w:rsidR="006F48B6" w:rsidRPr="006F48B6" w14:paraId="7AE012C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95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42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Mole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BF0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Fife Council</w:t>
            </w:r>
          </w:p>
        </w:tc>
      </w:tr>
      <w:tr w:rsidR="006F48B6" w:rsidRPr="006F48B6" w14:paraId="4A77CF1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48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FA9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Montador-Stewart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B69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Fife Council</w:t>
            </w:r>
          </w:p>
        </w:tc>
      </w:tr>
      <w:tr w:rsidR="006F48B6" w:rsidRPr="006F48B6" w14:paraId="30F3A68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E24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F7C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EDB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Visit West End BID</w:t>
            </w:r>
          </w:p>
        </w:tc>
      </w:tr>
      <w:tr w:rsidR="006F48B6" w:rsidRPr="006F48B6" w14:paraId="4FE9C05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89B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46C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Moseley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DA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Shelter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030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0AD6F00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D9D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003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Moulson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580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Dunoon Presents</w:t>
            </w:r>
          </w:p>
        </w:tc>
      </w:tr>
      <w:tr w:rsidR="006F48B6" w:rsidRPr="006F48B6" w14:paraId="25B629E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2A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B9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Muir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E8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Scotland's Food and Drink BID</w:t>
            </w:r>
          </w:p>
        </w:tc>
      </w:tr>
      <w:tr w:rsidR="006F48B6" w:rsidRPr="006F48B6" w14:paraId="3D1A563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705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B47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50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Shopappy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52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505A56D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E7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F4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Murdoch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127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Murdoch Butchers</w:t>
            </w:r>
          </w:p>
        </w:tc>
      </w:tr>
      <w:tr w:rsidR="006F48B6" w:rsidRPr="006F48B6" w14:paraId="45A3CFD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BF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40F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Murdoch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E4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DBE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4A17D6A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81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Fergus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29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79A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FAE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9E46CC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90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E67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5B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Visit West End BID</w:t>
            </w:r>
          </w:p>
        </w:tc>
      </w:tr>
      <w:tr w:rsidR="006F48B6" w:rsidRPr="006F48B6" w14:paraId="660392C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CC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71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Ness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2B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West Lothian Council</w:t>
            </w:r>
          </w:p>
        </w:tc>
      </w:tr>
      <w:tr w:rsidR="006F48B6" w:rsidRPr="006F48B6" w14:paraId="5D95C41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03D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Grace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80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Newman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C9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Shopappy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16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371F869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B8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754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Nisbet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41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CE14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579EFE1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67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Evelyn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13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Noble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16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One Linlithgow BID</w:t>
            </w:r>
          </w:p>
        </w:tc>
      </w:tr>
      <w:tr w:rsidR="006F48B6" w:rsidRPr="006F48B6" w14:paraId="7DC80BC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809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FE5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O'Hare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03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Lanarkshire People Advertising</w:t>
            </w:r>
          </w:p>
        </w:tc>
      </w:tr>
      <w:tr w:rsidR="006F48B6" w:rsidRPr="006F48B6" w14:paraId="1CAED08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FA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5A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Pagan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A8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4A9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76EB1532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94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735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Parker-Brads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A4B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Miconex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792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3584514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51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83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40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Coalfields Regeneration</w:t>
            </w:r>
          </w:p>
        </w:tc>
      </w:tr>
      <w:tr w:rsidR="006F48B6" w:rsidRPr="006F48B6" w14:paraId="2BFBFA5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20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AB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Prager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C1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Scotland's Towns Partnership</w:t>
            </w:r>
          </w:p>
        </w:tc>
      </w:tr>
      <w:tr w:rsidR="006F48B6" w:rsidRPr="006F48B6" w14:paraId="7689E37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9E6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09B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Prentice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CCB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Scotland's Towns Partnership</w:t>
            </w:r>
          </w:p>
        </w:tc>
      </w:tr>
      <w:tr w:rsidR="006F48B6" w:rsidRPr="006F48B6" w14:paraId="50B3AFD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306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Jillian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007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Price 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FC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Sustainable Development Group </w:t>
            </w:r>
          </w:p>
        </w:tc>
      </w:tr>
      <w:tr w:rsidR="006F48B6" w:rsidRPr="006F48B6" w14:paraId="3742D26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A8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42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Ratter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83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DWF Group</w:t>
            </w:r>
          </w:p>
        </w:tc>
      </w:tr>
      <w:tr w:rsidR="006F48B6" w:rsidRPr="006F48B6" w14:paraId="57087AA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72D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Janine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AB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Redford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F6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Shopappy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88F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77C0858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A1E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D69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Rhind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27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Aberdeenshire Council</w:t>
            </w:r>
          </w:p>
        </w:tc>
      </w:tr>
      <w:tr w:rsidR="006F48B6" w:rsidRPr="006F48B6" w14:paraId="5B528D8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06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Marilyn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218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Rieley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3D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Argyll and Bute Council</w:t>
            </w:r>
          </w:p>
        </w:tc>
      </w:tr>
      <w:tr w:rsidR="006F48B6" w:rsidRPr="006F48B6" w14:paraId="49DB498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5E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96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Riley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0F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North Lanarkshire Council</w:t>
            </w:r>
          </w:p>
        </w:tc>
      </w:tr>
      <w:tr w:rsidR="006F48B6" w:rsidRPr="006F48B6" w14:paraId="49444E9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19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Cliff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C1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00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9943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0AAE50A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4D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47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7D7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Green Action Trust</w:t>
            </w:r>
          </w:p>
        </w:tc>
      </w:tr>
      <w:tr w:rsidR="006F48B6" w:rsidRPr="006F48B6" w14:paraId="40165B1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A0B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4CB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BC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Scotland's Towns Partnership</w:t>
            </w:r>
          </w:p>
        </w:tc>
      </w:tr>
      <w:tr w:rsidR="006F48B6" w:rsidRPr="006F48B6" w14:paraId="05FF3D9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8A9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Dennis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33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Rodwell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06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895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4E37E247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527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18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C2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South Lanarkshire Council</w:t>
            </w:r>
          </w:p>
        </w:tc>
      </w:tr>
      <w:tr w:rsidR="006F48B6" w:rsidRPr="006F48B6" w14:paraId="543EDA86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9D0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A3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Rovan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D3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505D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04BD72C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F4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823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3E2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East Lothian Council</w:t>
            </w:r>
          </w:p>
        </w:tc>
      </w:tr>
      <w:tr w:rsidR="006F48B6" w:rsidRPr="006F48B6" w14:paraId="0EE46BA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14BE" w14:textId="6F31762B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AF5E" w14:textId="7280CC24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863AB" w14:textId="619285F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MSP</w:t>
            </w:r>
          </w:p>
        </w:tc>
      </w:tr>
      <w:tr w:rsidR="006F48B6" w:rsidRPr="006F48B6" w14:paraId="1E2E477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10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4AB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Scott-Simmons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2A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Benton Scott-Simmons</w:t>
            </w:r>
          </w:p>
        </w:tc>
      </w:tr>
      <w:tr w:rsidR="006F48B6" w:rsidRPr="006F48B6" w14:paraId="2BEA71D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76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9B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Scrutton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EC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Intergenerational National Network</w:t>
            </w:r>
          </w:p>
        </w:tc>
      </w:tr>
      <w:tr w:rsidR="006F48B6" w:rsidRPr="006F48B6" w14:paraId="46767FF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64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Danielle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0BC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EE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GoForth Stirling</w:t>
            </w:r>
          </w:p>
        </w:tc>
      </w:tr>
      <w:tr w:rsidR="006F48B6" w:rsidRPr="006F48B6" w14:paraId="6500B66E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80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59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856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Inverness BID</w:t>
            </w:r>
          </w:p>
        </w:tc>
      </w:tr>
      <w:tr w:rsidR="006F48B6" w:rsidRPr="006F48B6" w14:paraId="67D01BD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770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29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Sneddon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36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Scotland's Towns Partnership</w:t>
            </w:r>
          </w:p>
        </w:tc>
      </w:tr>
      <w:tr w:rsidR="006F48B6" w:rsidRPr="006F48B6" w14:paraId="7D7A42B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F0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2F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A6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Scotland's Towns Partnership</w:t>
            </w:r>
          </w:p>
        </w:tc>
      </w:tr>
      <w:tr w:rsidR="006F48B6" w:rsidRPr="006F48B6" w14:paraId="4345EC0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BF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47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6C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616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183D9DEF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85F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63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D0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SBRC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58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48B6" w:rsidRPr="006F48B6" w14:paraId="656D4A8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90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Elaine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C04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39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Coalfields Regeneration</w:t>
            </w:r>
          </w:p>
        </w:tc>
      </w:tr>
      <w:tr w:rsidR="006F48B6" w:rsidRPr="006F48B6" w14:paraId="22F9071C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18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BA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Story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BF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Message Matters </w:t>
            </w:r>
          </w:p>
        </w:tc>
      </w:tr>
      <w:tr w:rsidR="006F48B6" w:rsidRPr="006F48B6" w14:paraId="0B181BA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6F7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Caitlin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40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Stott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EEF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Scottish Parliament</w:t>
            </w:r>
          </w:p>
        </w:tc>
      </w:tr>
      <w:tr w:rsidR="006F48B6" w:rsidRPr="006F48B6" w14:paraId="135CADA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7A3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621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Strang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363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Renfrewshire Council</w:t>
            </w:r>
          </w:p>
        </w:tc>
      </w:tr>
      <w:tr w:rsidR="006F48B6" w:rsidRPr="006F48B6" w14:paraId="2BE6DE1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2F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Alyson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E4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DC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Taylor Media</w:t>
            </w:r>
          </w:p>
        </w:tc>
      </w:tr>
      <w:tr w:rsidR="006F48B6" w:rsidRPr="006F48B6" w14:paraId="41E0325A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84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C92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Thomas-Harley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6C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Hamilton BID</w:t>
            </w:r>
          </w:p>
        </w:tc>
      </w:tr>
      <w:tr w:rsidR="006F48B6" w:rsidRPr="006F48B6" w14:paraId="7115BEF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7E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85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C0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East Dunbartonshire Council</w:t>
            </w:r>
          </w:p>
        </w:tc>
      </w:tr>
      <w:tr w:rsidR="006F48B6" w:rsidRPr="006F48B6" w14:paraId="2B7251A3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9E1C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Frances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8198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Tonner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93D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East Renfrewshire Council</w:t>
            </w:r>
          </w:p>
        </w:tc>
      </w:tr>
      <w:tr w:rsidR="006F48B6" w:rsidRPr="006F48B6" w14:paraId="73F27A78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79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68A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Tulloch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2B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967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0D096A1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69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Sunil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4F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Varu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E3D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6B9F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CFC9B9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D3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Sonya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43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D2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964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B91180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61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66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FBA1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Aberdeen Inspired</w:t>
            </w:r>
          </w:p>
        </w:tc>
      </w:tr>
      <w:tr w:rsidR="006F48B6" w:rsidRPr="006F48B6" w14:paraId="62D5820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B1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771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4B6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Galashiels Heartland</w:t>
            </w:r>
          </w:p>
        </w:tc>
      </w:tr>
      <w:tr w:rsidR="006F48B6" w:rsidRPr="006F48B6" w14:paraId="6D9546F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86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DC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Weir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40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Isle of Bute BID</w:t>
            </w:r>
          </w:p>
        </w:tc>
      </w:tr>
      <w:tr w:rsidR="006F48B6" w:rsidRPr="006F48B6" w14:paraId="26670E9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0E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Margaret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A9F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Whitelaw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81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Lenzie Community Development Trust</w:t>
            </w:r>
          </w:p>
        </w:tc>
      </w:tr>
      <w:tr w:rsidR="006F48B6" w:rsidRPr="006F48B6" w14:paraId="3CE6A7E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1A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FC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Whitelaw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707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4C30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0C7776E1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F6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Valerie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DC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Whyte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9B0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0B7D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5FD8C0EE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5F9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0DF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15E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E4D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14F3DF9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461A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C8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3B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Mike Wilson Media</w:t>
            </w:r>
          </w:p>
        </w:tc>
      </w:tr>
      <w:tr w:rsidR="006F48B6" w:rsidRPr="006F48B6" w14:paraId="3A78BD50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D6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90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FC5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Argyll and Bute Council</w:t>
            </w:r>
          </w:p>
        </w:tc>
      </w:tr>
      <w:tr w:rsidR="006F48B6" w:rsidRPr="006F48B6" w14:paraId="7D7289A5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6A3F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7F7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Winton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F9D9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A882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655E1A04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A0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8F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13B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BB6D" w14:textId="77777777" w:rsidR="006F48B6" w:rsidRPr="006F48B6" w:rsidRDefault="006F48B6" w:rsidP="006F4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48B6" w:rsidRPr="006F48B6" w14:paraId="3F58955D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7FD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Jean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B43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7D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Uptown Girl Shoes</w:t>
            </w:r>
          </w:p>
        </w:tc>
      </w:tr>
      <w:tr w:rsidR="006F48B6" w:rsidRPr="006F48B6" w14:paraId="1F7172CB" w14:textId="77777777" w:rsidTr="006F48B6">
        <w:trPr>
          <w:trHeight w:val="28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736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David Russell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B81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222" w14:textId="77777777" w:rsidR="006F48B6" w:rsidRPr="006F48B6" w:rsidRDefault="006F48B6" w:rsidP="006F4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F48B6">
              <w:rPr>
                <w:rFonts w:ascii="Calibri" w:eastAsia="Times New Roman" w:hAnsi="Calibri" w:cs="Calibri"/>
                <w:color w:val="000000"/>
                <w:lang w:eastAsia="en-GB"/>
              </w:rPr>
              <w:t>Peak Concepts</w:t>
            </w:r>
          </w:p>
        </w:tc>
      </w:tr>
    </w:tbl>
    <w:p w14:paraId="4B299871" w14:textId="77777777" w:rsidR="004743AD" w:rsidRPr="00EF2EA5" w:rsidRDefault="004743AD" w:rsidP="000123B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43AD" w:rsidRPr="00EF2EA5" w:rsidSect="0018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A596" w14:textId="77777777" w:rsidR="002724BE" w:rsidRDefault="002724BE" w:rsidP="00334093">
      <w:pPr>
        <w:spacing w:after="0" w:line="240" w:lineRule="auto"/>
      </w:pPr>
      <w:r>
        <w:separator/>
      </w:r>
    </w:p>
  </w:endnote>
  <w:endnote w:type="continuationSeparator" w:id="0">
    <w:p w14:paraId="68A151C9" w14:textId="77777777" w:rsidR="002724BE" w:rsidRDefault="002724BE" w:rsidP="0033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9E12" w14:textId="77777777" w:rsidR="00665099" w:rsidRDefault="00665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A875" w14:textId="77777777" w:rsidR="00665099" w:rsidRDefault="00665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1439" w14:textId="77777777" w:rsidR="00665099" w:rsidRDefault="0066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BD6D" w14:textId="77777777" w:rsidR="002724BE" w:rsidRDefault="002724BE" w:rsidP="00334093">
      <w:pPr>
        <w:spacing w:after="0" w:line="240" w:lineRule="auto"/>
      </w:pPr>
      <w:r>
        <w:separator/>
      </w:r>
    </w:p>
  </w:footnote>
  <w:footnote w:type="continuationSeparator" w:id="0">
    <w:p w14:paraId="7B7A327C" w14:textId="77777777" w:rsidR="002724BE" w:rsidRDefault="002724BE" w:rsidP="0033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ED50" w14:textId="6740695A" w:rsidR="00665099" w:rsidRDefault="00665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E35F" w14:textId="2D169ED4" w:rsidR="00665099" w:rsidRDefault="00665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AC1A" w14:textId="36654CCF" w:rsidR="00665099" w:rsidRDefault="00665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AB0"/>
    <w:multiLevelType w:val="hybridMultilevel"/>
    <w:tmpl w:val="2BAC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ED2"/>
    <w:multiLevelType w:val="hybridMultilevel"/>
    <w:tmpl w:val="AFA0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612"/>
    <w:multiLevelType w:val="hybridMultilevel"/>
    <w:tmpl w:val="6EB2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7796"/>
    <w:multiLevelType w:val="hybridMultilevel"/>
    <w:tmpl w:val="0FEE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1D08"/>
    <w:multiLevelType w:val="hybridMultilevel"/>
    <w:tmpl w:val="FF16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D8A"/>
    <w:multiLevelType w:val="hybridMultilevel"/>
    <w:tmpl w:val="47DE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6E36"/>
    <w:multiLevelType w:val="hybridMultilevel"/>
    <w:tmpl w:val="1C02F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3B43"/>
    <w:multiLevelType w:val="hybridMultilevel"/>
    <w:tmpl w:val="4D9E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1E7F"/>
    <w:multiLevelType w:val="hybridMultilevel"/>
    <w:tmpl w:val="4860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122"/>
    <w:multiLevelType w:val="hybridMultilevel"/>
    <w:tmpl w:val="471C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D4FEB"/>
    <w:multiLevelType w:val="hybridMultilevel"/>
    <w:tmpl w:val="7164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86120"/>
    <w:multiLevelType w:val="hybridMultilevel"/>
    <w:tmpl w:val="A6FC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62A"/>
    <w:multiLevelType w:val="hybridMultilevel"/>
    <w:tmpl w:val="D10E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4FE6"/>
    <w:multiLevelType w:val="hybridMultilevel"/>
    <w:tmpl w:val="C5FA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33EF8"/>
    <w:multiLevelType w:val="hybridMultilevel"/>
    <w:tmpl w:val="D224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36207"/>
    <w:multiLevelType w:val="hybridMultilevel"/>
    <w:tmpl w:val="EF48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62E7F"/>
    <w:multiLevelType w:val="hybridMultilevel"/>
    <w:tmpl w:val="EF58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25E55"/>
    <w:multiLevelType w:val="hybridMultilevel"/>
    <w:tmpl w:val="58CE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D15B3"/>
    <w:multiLevelType w:val="hybridMultilevel"/>
    <w:tmpl w:val="5A48E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633F"/>
    <w:multiLevelType w:val="hybridMultilevel"/>
    <w:tmpl w:val="4BFC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A1B04"/>
    <w:multiLevelType w:val="multilevel"/>
    <w:tmpl w:val="5936F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450974"/>
    <w:multiLevelType w:val="hybridMultilevel"/>
    <w:tmpl w:val="B616F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23B73"/>
    <w:multiLevelType w:val="hybridMultilevel"/>
    <w:tmpl w:val="F1B0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60BF"/>
    <w:multiLevelType w:val="hybridMultilevel"/>
    <w:tmpl w:val="33B88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E593D"/>
    <w:multiLevelType w:val="hybridMultilevel"/>
    <w:tmpl w:val="9F84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A5299"/>
    <w:multiLevelType w:val="hybridMultilevel"/>
    <w:tmpl w:val="1B36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46D2D"/>
    <w:multiLevelType w:val="hybridMultilevel"/>
    <w:tmpl w:val="2EF6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A5501"/>
    <w:multiLevelType w:val="hybridMultilevel"/>
    <w:tmpl w:val="B4E0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1"/>
  </w:num>
  <w:num w:numId="5">
    <w:abstractNumId w:val="17"/>
  </w:num>
  <w:num w:numId="6">
    <w:abstractNumId w:val="6"/>
  </w:num>
  <w:num w:numId="7">
    <w:abstractNumId w:val="25"/>
  </w:num>
  <w:num w:numId="8">
    <w:abstractNumId w:val="13"/>
  </w:num>
  <w:num w:numId="9">
    <w:abstractNumId w:val="0"/>
  </w:num>
  <w:num w:numId="10">
    <w:abstractNumId w:val="27"/>
  </w:num>
  <w:num w:numId="11">
    <w:abstractNumId w:val="3"/>
  </w:num>
  <w:num w:numId="12">
    <w:abstractNumId w:val="16"/>
  </w:num>
  <w:num w:numId="13">
    <w:abstractNumId w:val="11"/>
  </w:num>
  <w:num w:numId="14">
    <w:abstractNumId w:val="2"/>
  </w:num>
  <w:num w:numId="15">
    <w:abstractNumId w:val="14"/>
  </w:num>
  <w:num w:numId="16">
    <w:abstractNumId w:val="15"/>
  </w:num>
  <w:num w:numId="17">
    <w:abstractNumId w:val="19"/>
  </w:num>
  <w:num w:numId="18">
    <w:abstractNumId w:val="9"/>
  </w:num>
  <w:num w:numId="19">
    <w:abstractNumId w:val="10"/>
  </w:num>
  <w:num w:numId="20">
    <w:abstractNumId w:val="8"/>
  </w:num>
  <w:num w:numId="21">
    <w:abstractNumId w:val="5"/>
  </w:num>
  <w:num w:numId="22">
    <w:abstractNumId w:val="22"/>
  </w:num>
  <w:num w:numId="23">
    <w:abstractNumId w:val="1"/>
  </w:num>
  <w:num w:numId="24">
    <w:abstractNumId w:val="7"/>
  </w:num>
  <w:num w:numId="25">
    <w:abstractNumId w:val="24"/>
  </w:num>
  <w:num w:numId="26">
    <w:abstractNumId w:val="23"/>
  </w:num>
  <w:num w:numId="27">
    <w:abstractNumId w:val="4"/>
  </w:num>
  <w:num w:numId="2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85"/>
    <w:rsid w:val="00005937"/>
    <w:rsid w:val="000123B9"/>
    <w:rsid w:val="000135B7"/>
    <w:rsid w:val="0003041F"/>
    <w:rsid w:val="0003485E"/>
    <w:rsid w:val="00041D28"/>
    <w:rsid w:val="000430DF"/>
    <w:rsid w:val="00054585"/>
    <w:rsid w:val="00055F06"/>
    <w:rsid w:val="00060075"/>
    <w:rsid w:val="00062272"/>
    <w:rsid w:val="00070ACF"/>
    <w:rsid w:val="00072834"/>
    <w:rsid w:val="000729FA"/>
    <w:rsid w:val="00075A78"/>
    <w:rsid w:val="000760CC"/>
    <w:rsid w:val="00080353"/>
    <w:rsid w:val="00080BBD"/>
    <w:rsid w:val="00081B6E"/>
    <w:rsid w:val="00096DAE"/>
    <w:rsid w:val="000C06BB"/>
    <w:rsid w:val="000C0D21"/>
    <w:rsid w:val="000C0D30"/>
    <w:rsid w:val="000C3DEA"/>
    <w:rsid w:val="000C4342"/>
    <w:rsid w:val="000C59ED"/>
    <w:rsid w:val="000D057B"/>
    <w:rsid w:val="000E3C8E"/>
    <w:rsid w:val="000F2190"/>
    <w:rsid w:val="000F57B8"/>
    <w:rsid w:val="0010065D"/>
    <w:rsid w:val="001060B0"/>
    <w:rsid w:val="00110689"/>
    <w:rsid w:val="0011432F"/>
    <w:rsid w:val="0011471D"/>
    <w:rsid w:val="00117BCC"/>
    <w:rsid w:val="001217EA"/>
    <w:rsid w:val="00121F8C"/>
    <w:rsid w:val="001338BA"/>
    <w:rsid w:val="00141EFC"/>
    <w:rsid w:val="00146297"/>
    <w:rsid w:val="001462BC"/>
    <w:rsid w:val="001469A9"/>
    <w:rsid w:val="00147674"/>
    <w:rsid w:val="00151E19"/>
    <w:rsid w:val="00154038"/>
    <w:rsid w:val="00157D27"/>
    <w:rsid w:val="0016185E"/>
    <w:rsid w:val="001655BB"/>
    <w:rsid w:val="00175709"/>
    <w:rsid w:val="00177BF9"/>
    <w:rsid w:val="00182A4E"/>
    <w:rsid w:val="00183C45"/>
    <w:rsid w:val="0018524C"/>
    <w:rsid w:val="00193820"/>
    <w:rsid w:val="00194B16"/>
    <w:rsid w:val="0019539B"/>
    <w:rsid w:val="00195422"/>
    <w:rsid w:val="001A08C1"/>
    <w:rsid w:val="001B45F8"/>
    <w:rsid w:val="001B4FDB"/>
    <w:rsid w:val="001B5336"/>
    <w:rsid w:val="001B7FA8"/>
    <w:rsid w:val="001C4E39"/>
    <w:rsid w:val="001C58A6"/>
    <w:rsid w:val="001C7746"/>
    <w:rsid w:val="001D09AC"/>
    <w:rsid w:val="001D0D35"/>
    <w:rsid w:val="001D57C8"/>
    <w:rsid w:val="001D6A74"/>
    <w:rsid w:val="001F4F62"/>
    <w:rsid w:val="002014FA"/>
    <w:rsid w:val="00202374"/>
    <w:rsid w:val="002033F0"/>
    <w:rsid w:val="00205040"/>
    <w:rsid w:val="0020523C"/>
    <w:rsid w:val="00205474"/>
    <w:rsid w:val="00205D2E"/>
    <w:rsid w:val="0021228A"/>
    <w:rsid w:val="00216239"/>
    <w:rsid w:val="00222340"/>
    <w:rsid w:val="00226255"/>
    <w:rsid w:val="00227D0F"/>
    <w:rsid w:val="00231151"/>
    <w:rsid w:val="0023521A"/>
    <w:rsid w:val="00256474"/>
    <w:rsid w:val="002651C5"/>
    <w:rsid w:val="00266195"/>
    <w:rsid w:val="00266F29"/>
    <w:rsid w:val="002724BE"/>
    <w:rsid w:val="0028087E"/>
    <w:rsid w:val="00280A0D"/>
    <w:rsid w:val="00286176"/>
    <w:rsid w:val="0028701E"/>
    <w:rsid w:val="002967A6"/>
    <w:rsid w:val="002A1668"/>
    <w:rsid w:val="002A1FD1"/>
    <w:rsid w:val="002A25A6"/>
    <w:rsid w:val="002A42EB"/>
    <w:rsid w:val="002A4A80"/>
    <w:rsid w:val="002A6BD7"/>
    <w:rsid w:val="002B3255"/>
    <w:rsid w:val="002B34F7"/>
    <w:rsid w:val="002B4478"/>
    <w:rsid w:val="002B5DAB"/>
    <w:rsid w:val="002B6732"/>
    <w:rsid w:val="002B6F19"/>
    <w:rsid w:val="002C6197"/>
    <w:rsid w:val="002C6CBE"/>
    <w:rsid w:val="002D00E4"/>
    <w:rsid w:val="002D270B"/>
    <w:rsid w:val="002D7B20"/>
    <w:rsid w:val="002E4A4F"/>
    <w:rsid w:val="002F115A"/>
    <w:rsid w:val="002F26E6"/>
    <w:rsid w:val="00302214"/>
    <w:rsid w:val="00302F30"/>
    <w:rsid w:val="0030454B"/>
    <w:rsid w:val="00304D49"/>
    <w:rsid w:val="00314E33"/>
    <w:rsid w:val="00316FA5"/>
    <w:rsid w:val="00320B97"/>
    <w:rsid w:val="00324F94"/>
    <w:rsid w:val="00326960"/>
    <w:rsid w:val="003308F8"/>
    <w:rsid w:val="00334093"/>
    <w:rsid w:val="003445E3"/>
    <w:rsid w:val="00345680"/>
    <w:rsid w:val="00345DCF"/>
    <w:rsid w:val="003562B9"/>
    <w:rsid w:val="003614A5"/>
    <w:rsid w:val="00362524"/>
    <w:rsid w:val="003630F8"/>
    <w:rsid w:val="0036415C"/>
    <w:rsid w:val="00372ED1"/>
    <w:rsid w:val="003835D5"/>
    <w:rsid w:val="00386978"/>
    <w:rsid w:val="00397562"/>
    <w:rsid w:val="003A1E2A"/>
    <w:rsid w:val="003A468A"/>
    <w:rsid w:val="003A614E"/>
    <w:rsid w:val="003B03A9"/>
    <w:rsid w:val="003B0D98"/>
    <w:rsid w:val="003B0F8C"/>
    <w:rsid w:val="003B36BD"/>
    <w:rsid w:val="003B7E3D"/>
    <w:rsid w:val="003C4B37"/>
    <w:rsid w:val="003D0872"/>
    <w:rsid w:val="003D0EBD"/>
    <w:rsid w:val="003D1971"/>
    <w:rsid w:val="003D6315"/>
    <w:rsid w:val="003E242D"/>
    <w:rsid w:val="003E3CCF"/>
    <w:rsid w:val="003E6758"/>
    <w:rsid w:val="0040083B"/>
    <w:rsid w:val="0040498F"/>
    <w:rsid w:val="00413146"/>
    <w:rsid w:val="00413D81"/>
    <w:rsid w:val="00417F34"/>
    <w:rsid w:val="0042138D"/>
    <w:rsid w:val="00421860"/>
    <w:rsid w:val="00422166"/>
    <w:rsid w:val="004234F1"/>
    <w:rsid w:val="00427140"/>
    <w:rsid w:val="004372C0"/>
    <w:rsid w:val="004400A0"/>
    <w:rsid w:val="004425DA"/>
    <w:rsid w:val="0044513A"/>
    <w:rsid w:val="004511E7"/>
    <w:rsid w:val="00453F7C"/>
    <w:rsid w:val="00460180"/>
    <w:rsid w:val="00461350"/>
    <w:rsid w:val="0046251E"/>
    <w:rsid w:val="00465303"/>
    <w:rsid w:val="00466556"/>
    <w:rsid w:val="0047145D"/>
    <w:rsid w:val="00473C04"/>
    <w:rsid w:val="004743AD"/>
    <w:rsid w:val="00474644"/>
    <w:rsid w:val="0048034D"/>
    <w:rsid w:val="0048360B"/>
    <w:rsid w:val="00483AD0"/>
    <w:rsid w:val="004860D3"/>
    <w:rsid w:val="0048627E"/>
    <w:rsid w:val="004901E8"/>
    <w:rsid w:val="00490326"/>
    <w:rsid w:val="0049231E"/>
    <w:rsid w:val="004923C0"/>
    <w:rsid w:val="00493F7B"/>
    <w:rsid w:val="00496AA8"/>
    <w:rsid w:val="00496B12"/>
    <w:rsid w:val="00496BC4"/>
    <w:rsid w:val="004A2083"/>
    <w:rsid w:val="004A215D"/>
    <w:rsid w:val="004A2EAC"/>
    <w:rsid w:val="004A4BCB"/>
    <w:rsid w:val="004A6215"/>
    <w:rsid w:val="004A6273"/>
    <w:rsid w:val="004B3CD1"/>
    <w:rsid w:val="004B6C32"/>
    <w:rsid w:val="004C00BC"/>
    <w:rsid w:val="004C2A26"/>
    <w:rsid w:val="004C618F"/>
    <w:rsid w:val="004C7D58"/>
    <w:rsid w:val="004D0B1A"/>
    <w:rsid w:val="004D16FD"/>
    <w:rsid w:val="004D3294"/>
    <w:rsid w:val="004D41A4"/>
    <w:rsid w:val="004D42CB"/>
    <w:rsid w:val="004D457B"/>
    <w:rsid w:val="004D54BA"/>
    <w:rsid w:val="004D6A3E"/>
    <w:rsid w:val="004D7A49"/>
    <w:rsid w:val="004E347F"/>
    <w:rsid w:val="004E6650"/>
    <w:rsid w:val="004E7DD5"/>
    <w:rsid w:val="004F02B0"/>
    <w:rsid w:val="004F23CC"/>
    <w:rsid w:val="004F2573"/>
    <w:rsid w:val="004F6AEE"/>
    <w:rsid w:val="00500281"/>
    <w:rsid w:val="00500FD5"/>
    <w:rsid w:val="00503B98"/>
    <w:rsid w:val="00504455"/>
    <w:rsid w:val="005065AE"/>
    <w:rsid w:val="00511442"/>
    <w:rsid w:val="00516AAA"/>
    <w:rsid w:val="0052391D"/>
    <w:rsid w:val="00534BAB"/>
    <w:rsid w:val="00534E98"/>
    <w:rsid w:val="00537232"/>
    <w:rsid w:val="005574B7"/>
    <w:rsid w:val="00561923"/>
    <w:rsid w:val="00567185"/>
    <w:rsid w:val="005774E3"/>
    <w:rsid w:val="0058386E"/>
    <w:rsid w:val="00586529"/>
    <w:rsid w:val="0059198B"/>
    <w:rsid w:val="005920DD"/>
    <w:rsid w:val="005968D2"/>
    <w:rsid w:val="005B1FCF"/>
    <w:rsid w:val="005B3763"/>
    <w:rsid w:val="005B5E9A"/>
    <w:rsid w:val="005B7066"/>
    <w:rsid w:val="005C0AF3"/>
    <w:rsid w:val="005C1A7D"/>
    <w:rsid w:val="005C2143"/>
    <w:rsid w:val="005D1C81"/>
    <w:rsid w:val="005D2064"/>
    <w:rsid w:val="005D2169"/>
    <w:rsid w:val="005E2234"/>
    <w:rsid w:val="005E60ED"/>
    <w:rsid w:val="005E63BB"/>
    <w:rsid w:val="006065AF"/>
    <w:rsid w:val="0061074F"/>
    <w:rsid w:val="00617A33"/>
    <w:rsid w:val="006221A1"/>
    <w:rsid w:val="00623FB8"/>
    <w:rsid w:val="00626288"/>
    <w:rsid w:val="00634587"/>
    <w:rsid w:val="0063708C"/>
    <w:rsid w:val="00640F05"/>
    <w:rsid w:val="00644D67"/>
    <w:rsid w:val="0066029B"/>
    <w:rsid w:val="0066157B"/>
    <w:rsid w:val="00665099"/>
    <w:rsid w:val="00666FF1"/>
    <w:rsid w:val="00673DCA"/>
    <w:rsid w:val="00676ACE"/>
    <w:rsid w:val="0068091C"/>
    <w:rsid w:val="00680B53"/>
    <w:rsid w:val="00682939"/>
    <w:rsid w:val="00691EBA"/>
    <w:rsid w:val="00693AD3"/>
    <w:rsid w:val="006A168E"/>
    <w:rsid w:val="006A36F6"/>
    <w:rsid w:val="006A7081"/>
    <w:rsid w:val="006B015C"/>
    <w:rsid w:val="006B3EE6"/>
    <w:rsid w:val="006C0D18"/>
    <w:rsid w:val="006C143C"/>
    <w:rsid w:val="006C5903"/>
    <w:rsid w:val="006C5DEB"/>
    <w:rsid w:val="006C7BAD"/>
    <w:rsid w:val="006D348C"/>
    <w:rsid w:val="006E2165"/>
    <w:rsid w:val="006E2AFA"/>
    <w:rsid w:val="006F489D"/>
    <w:rsid w:val="006F48B6"/>
    <w:rsid w:val="006F6E85"/>
    <w:rsid w:val="007020CA"/>
    <w:rsid w:val="00703AD6"/>
    <w:rsid w:val="00704DC0"/>
    <w:rsid w:val="007178F5"/>
    <w:rsid w:val="00730ACE"/>
    <w:rsid w:val="0073546E"/>
    <w:rsid w:val="00741C04"/>
    <w:rsid w:val="007562F8"/>
    <w:rsid w:val="0075688D"/>
    <w:rsid w:val="00756987"/>
    <w:rsid w:val="007648A1"/>
    <w:rsid w:val="00764E97"/>
    <w:rsid w:val="00774060"/>
    <w:rsid w:val="00775122"/>
    <w:rsid w:val="00775743"/>
    <w:rsid w:val="00777E38"/>
    <w:rsid w:val="0078504F"/>
    <w:rsid w:val="007863CD"/>
    <w:rsid w:val="00790E68"/>
    <w:rsid w:val="0079103C"/>
    <w:rsid w:val="00793DCF"/>
    <w:rsid w:val="007A565E"/>
    <w:rsid w:val="007B0B43"/>
    <w:rsid w:val="007B10F9"/>
    <w:rsid w:val="007B14BC"/>
    <w:rsid w:val="007C2E94"/>
    <w:rsid w:val="007D02E5"/>
    <w:rsid w:val="007D2326"/>
    <w:rsid w:val="007D3CF5"/>
    <w:rsid w:val="007E051B"/>
    <w:rsid w:val="007E66F9"/>
    <w:rsid w:val="007F1DB2"/>
    <w:rsid w:val="007F35A7"/>
    <w:rsid w:val="007F6830"/>
    <w:rsid w:val="007F747A"/>
    <w:rsid w:val="008020CD"/>
    <w:rsid w:val="00805CF1"/>
    <w:rsid w:val="008166F9"/>
    <w:rsid w:val="00820208"/>
    <w:rsid w:val="00833815"/>
    <w:rsid w:val="00834BD6"/>
    <w:rsid w:val="008400B9"/>
    <w:rsid w:val="008404CD"/>
    <w:rsid w:val="0084099E"/>
    <w:rsid w:val="00841F18"/>
    <w:rsid w:val="00850A13"/>
    <w:rsid w:val="0085623F"/>
    <w:rsid w:val="00865D52"/>
    <w:rsid w:val="00870D5D"/>
    <w:rsid w:val="008763BD"/>
    <w:rsid w:val="00881EBD"/>
    <w:rsid w:val="0089109D"/>
    <w:rsid w:val="008A5B75"/>
    <w:rsid w:val="008A78F7"/>
    <w:rsid w:val="008B4132"/>
    <w:rsid w:val="008B7E02"/>
    <w:rsid w:val="008C2B13"/>
    <w:rsid w:val="008C492F"/>
    <w:rsid w:val="008C7FC7"/>
    <w:rsid w:val="008D4438"/>
    <w:rsid w:val="008E073F"/>
    <w:rsid w:val="008F0796"/>
    <w:rsid w:val="008F0801"/>
    <w:rsid w:val="008F20FC"/>
    <w:rsid w:val="008F5352"/>
    <w:rsid w:val="009048B8"/>
    <w:rsid w:val="009058A6"/>
    <w:rsid w:val="00905934"/>
    <w:rsid w:val="00906B1A"/>
    <w:rsid w:val="00911BA1"/>
    <w:rsid w:val="009120A8"/>
    <w:rsid w:val="00916514"/>
    <w:rsid w:val="00917636"/>
    <w:rsid w:val="00921F1E"/>
    <w:rsid w:val="009223BF"/>
    <w:rsid w:val="00927B41"/>
    <w:rsid w:val="00927F50"/>
    <w:rsid w:val="00930D8B"/>
    <w:rsid w:val="0093109D"/>
    <w:rsid w:val="00933BD6"/>
    <w:rsid w:val="00936F12"/>
    <w:rsid w:val="009372FB"/>
    <w:rsid w:val="00937ACF"/>
    <w:rsid w:val="00941D44"/>
    <w:rsid w:val="009432FB"/>
    <w:rsid w:val="00943ED3"/>
    <w:rsid w:val="00950142"/>
    <w:rsid w:val="00963C44"/>
    <w:rsid w:val="00971AFD"/>
    <w:rsid w:val="0097377F"/>
    <w:rsid w:val="00975B94"/>
    <w:rsid w:val="009775F5"/>
    <w:rsid w:val="009854EB"/>
    <w:rsid w:val="00987A7C"/>
    <w:rsid w:val="009B17BB"/>
    <w:rsid w:val="009B4F4B"/>
    <w:rsid w:val="009B50B9"/>
    <w:rsid w:val="009B6FF2"/>
    <w:rsid w:val="009C0538"/>
    <w:rsid w:val="009C2228"/>
    <w:rsid w:val="009C6C8C"/>
    <w:rsid w:val="009D6039"/>
    <w:rsid w:val="009E1998"/>
    <w:rsid w:val="009E2B01"/>
    <w:rsid w:val="009E3A5F"/>
    <w:rsid w:val="009E68F9"/>
    <w:rsid w:val="009F0754"/>
    <w:rsid w:val="009F2716"/>
    <w:rsid w:val="009F5930"/>
    <w:rsid w:val="00A05B02"/>
    <w:rsid w:val="00A1041A"/>
    <w:rsid w:val="00A145E7"/>
    <w:rsid w:val="00A16B7A"/>
    <w:rsid w:val="00A17205"/>
    <w:rsid w:val="00A2245E"/>
    <w:rsid w:val="00A25BE9"/>
    <w:rsid w:val="00A319C7"/>
    <w:rsid w:val="00A34020"/>
    <w:rsid w:val="00A359BF"/>
    <w:rsid w:val="00A35F3E"/>
    <w:rsid w:val="00A364C1"/>
    <w:rsid w:val="00A37FB1"/>
    <w:rsid w:val="00A41967"/>
    <w:rsid w:val="00A50DEF"/>
    <w:rsid w:val="00A525B0"/>
    <w:rsid w:val="00A54478"/>
    <w:rsid w:val="00A5603A"/>
    <w:rsid w:val="00A63C36"/>
    <w:rsid w:val="00A66372"/>
    <w:rsid w:val="00A66809"/>
    <w:rsid w:val="00A71938"/>
    <w:rsid w:val="00A71F0C"/>
    <w:rsid w:val="00A83C52"/>
    <w:rsid w:val="00A84C39"/>
    <w:rsid w:val="00A86D4B"/>
    <w:rsid w:val="00A942BE"/>
    <w:rsid w:val="00A95EA2"/>
    <w:rsid w:val="00AA155D"/>
    <w:rsid w:val="00AA4FD6"/>
    <w:rsid w:val="00AA50EA"/>
    <w:rsid w:val="00AB076F"/>
    <w:rsid w:val="00AB4481"/>
    <w:rsid w:val="00AC1839"/>
    <w:rsid w:val="00AC3379"/>
    <w:rsid w:val="00AD4FF6"/>
    <w:rsid w:val="00AE5636"/>
    <w:rsid w:val="00AE64C8"/>
    <w:rsid w:val="00AF0D9B"/>
    <w:rsid w:val="00AF2067"/>
    <w:rsid w:val="00AF264D"/>
    <w:rsid w:val="00AF3F15"/>
    <w:rsid w:val="00AF5A53"/>
    <w:rsid w:val="00B007AF"/>
    <w:rsid w:val="00B02E09"/>
    <w:rsid w:val="00B042BC"/>
    <w:rsid w:val="00B04BFE"/>
    <w:rsid w:val="00B14ED6"/>
    <w:rsid w:val="00B1614E"/>
    <w:rsid w:val="00B2531B"/>
    <w:rsid w:val="00B25932"/>
    <w:rsid w:val="00B315AD"/>
    <w:rsid w:val="00B33FD0"/>
    <w:rsid w:val="00B350D9"/>
    <w:rsid w:val="00B36FBD"/>
    <w:rsid w:val="00B532F8"/>
    <w:rsid w:val="00B616D0"/>
    <w:rsid w:val="00B6291E"/>
    <w:rsid w:val="00B63475"/>
    <w:rsid w:val="00B64694"/>
    <w:rsid w:val="00B65CFA"/>
    <w:rsid w:val="00B702B6"/>
    <w:rsid w:val="00B707C8"/>
    <w:rsid w:val="00B76D0F"/>
    <w:rsid w:val="00B81F26"/>
    <w:rsid w:val="00B86310"/>
    <w:rsid w:val="00B863DD"/>
    <w:rsid w:val="00B93B18"/>
    <w:rsid w:val="00BA15AE"/>
    <w:rsid w:val="00BA52F7"/>
    <w:rsid w:val="00BA6503"/>
    <w:rsid w:val="00BB09CD"/>
    <w:rsid w:val="00BB1FF0"/>
    <w:rsid w:val="00BB2057"/>
    <w:rsid w:val="00BC20E4"/>
    <w:rsid w:val="00BC4F8F"/>
    <w:rsid w:val="00BC7E64"/>
    <w:rsid w:val="00BD6559"/>
    <w:rsid w:val="00BD7524"/>
    <w:rsid w:val="00BE4643"/>
    <w:rsid w:val="00BF27D8"/>
    <w:rsid w:val="00BF2972"/>
    <w:rsid w:val="00BF6ABF"/>
    <w:rsid w:val="00BF6AD6"/>
    <w:rsid w:val="00BF7B83"/>
    <w:rsid w:val="00BF7E97"/>
    <w:rsid w:val="00C006F4"/>
    <w:rsid w:val="00C0170B"/>
    <w:rsid w:val="00C0213F"/>
    <w:rsid w:val="00C02902"/>
    <w:rsid w:val="00C0659D"/>
    <w:rsid w:val="00C072B1"/>
    <w:rsid w:val="00C0778F"/>
    <w:rsid w:val="00C11519"/>
    <w:rsid w:val="00C14C3A"/>
    <w:rsid w:val="00C17795"/>
    <w:rsid w:val="00C27831"/>
    <w:rsid w:val="00C30877"/>
    <w:rsid w:val="00C3248D"/>
    <w:rsid w:val="00C3381F"/>
    <w:rsid w:val="00C35859"/>
    <w:rsid w:val="00C40DF5"/>
    <w:rsid w:val="00C414CC"/>
    <w:rsid w:val="00C41726"/>
    <w:rsid w:val="00C41E3C"/>
    <w:rsid w:val="00C501E0"/>
    <w:rsid w:val="00C52196"/>
    <w:rsid w:val="00C54106"/>
    <w:rsid w:val="00C54F66"/>
    <w:rsid w:val="00C55EC3"/>
    <w:rsid w:val="00C5662F"/>
    <w:rsid w:val="00C65FD4"/>
    <w:rsid w:val="00C71B1C"/>
    <w:rsid w:val="00C73357"/>
    <w:rsid w:val="00C75769"/>
    <w:rsid w:val="00C762B0"/>
    <w:rsid w:val="00C76EB4"/>
    <w:rsid w:val="00C8108D"/>
    <w:rsid w:val="00C8282C"/>
    <w:rsid w:val="00C83BF1"/>
    <w:rsid w:val="00C906DA"/>
    <w:rsid w:val="00CA2853"/>
    <w:rsid w:val="00CB6C47"/>
    <w:rsid w:val="00CC14AB"/>
    <w:rsid w:val="00CC39D5"/>
    <w:rsid w:val="00CC400D"/>
    <w:rsid w:val="00CC623F"/>
    <w:rsid w:val="00CC6388"/>
    <w:rsid w:val="00CD29D2"/>
    <w:rsid w:val="00CD3F10"/>
    <w:rsid w:val="00CE2B62"/>
    <w:rsid w:val="00CE304E"/>
    <w:rsid w:val="00CE38D4"/>
    <w:rsid w:val="00CF355C"/>
    <w:rsid w:val="00CF3E66"/>
    <w:rsid w:val="00CF5D07"/>
    <w:rsid w:val="00CF7DBE"/>
    <w:rsid w:val="00D110BA"/>
    <w:rsid w:val="00D12B89"/>
    <w:rsid w:val="00D41A93"/>
    <w:rsid w:val="00D4284E"/>
    <w:rsid w:val="00D45D32"/>
    <w:rsid w:val="00D525AA"/>
    <w:rsid w:val="00D54184"/>
    <w:rsid w:val="00D542D2"/>
    <w:rsid w:val="00D55234"/>
    <w:rsid w:val="00D677A2"/>
    <w:rsid w:val="00D708D4"/>
    <w:rsid w:val="00D71515"/>
    <w:rsid w:val="00D72B80"/>
    <w:rsid w:val="00D87CF5"/>
    <w:rsid w:val="00D92B43"/>
    <w:rsid w:val="00D9613D"/>
    <w:rsid w:val="00D97136"/>
    <w:rsid w:val="00DA1123"/>
    <w:rsid w:val="00DA19D2"/>
    <w:rsid w:val="00DA23EF"/>
    <w:rsid w:val="00DA3240"/>
    <w:rsid w:val="00DA5427"/>
    <w:rsid w:val="00DA6BB8"/>
    <w:rsid w:val="00DB0134"/>
    <w:rsid w:val="00DB2880"/>
    <w:rsid w:val="00DB60BF"/>
    <w:rsid w:val="00DC1268"/>
    <w:rsid w:val="00DC4A39"/>
    <w:rsid w:val="00DC503F"/>
    <w:rsid w:val="00DC72A0"/>
    <w:rsid w:val="00DD2F0A"/>
    <w:rsid w:val="00DF7A70"/>
    <w:rsid w:val="00E106B7"/>
    <w:rsid w:val="00E12663"/>
    <w:rsid w:val="00E15BF9"/>
    <w:rsid w:val="00E15BFA"/>
    <w:rsid w:val="00E15FCA"/>
    <w:rsid w:val="00E23A61"/>
    <w:rsid w:val="00E27A01"/>
    <w:rsid w:val="00E3388D"/>
    <w:rsid w:val="00E35DF9"/>
    <w:rsid w:val="00E40A69"/>
    <w:rsid w:val="00E45611"/>
    <w:rsid w:val="00E478E5"/>
    <w:rsid w:val="00E50156"/>
    <w:rsid w:val="00E504E9"/>
    <w:rsid w:val="00E53681"/>
    <w:rsid w:val="00E5510C"/>
    <w:rsid w:val="00E56D51"/>
    <w:rsid w:val="00E62805"/>
    <w:rsid w:val="00E66D21"/>
    <w:rsid w:val="00E70411"/>
    <w:rsid w:val="00E723BF"/>
    <w:rsid w:val="00E7472D"/>
    <w:rsid w:val="00E74989"/>
    <w:rsid w:val="00E7621A"/>
    <w:rsid w:val="00E8456A"/>
    <w:rsid w:val="00E87909"/>
    <w:rsid w:val="00E9715B"/>
    <w:rsid w:val="00EA26AF"/>
    <w:rsid w:val="00EA38CF"/>
    <w:rsid w:val="00EA65A7"/>
    <w:rsid w:val="00EB2CB0"/>
    <w:rsid w:val="00EC3AAB"/>
    <w:rsid w:val="00EC5819"/>
    <w:rsid w:val="00ED00A9"/>
    <w:rsid w:val="00ED49AF"/>
    <w:rsid w:val="00ED61FF"/>
    <w:rsid w:val="00EE5901"/>
    <w:rsid w:val="00EE6CE6"/>
    <w:rsid w:val="00EE765F"/>
    <w:rsid w:val="00EF16CC"/>
    <w:rsid w:val="00EF1A7F"/>
    <w:rsid w:val="00EF2EA5"/>
    <w:rsid w:val="00EF32FF"/>
    <w:rsid w:val="00EF6ABA"/>
    <w:rsid w:val="00F05614"/>
    <w:rsid w:val="00F05A8E"/>
    <w:rsid w:val="00F12DE7"/>
    <w:rsid w:val="00F137FA"/>
    <w:rsid w:val="00F217A4"/>
    <w:rsid w:val="00F221CF"/>
    <w:rsid w:val="00F24F07"/>
    <w:rsid w:val="00F26EC4"/>
    <w:rsid w:val="00F27A32"/>
    <w:rsid w:val="00F31CF5"/>
    <w:rsid w:val="00F4028C"/>
    <w:rsid w:val="00F402CC"/>
    <w:rsid w:val="00F41A3E"/>
    <w:rsid w:val="00F50EA1"/>
    <w:rsid w:val="00F61C0E"/>
    <w:rsid w:val="00F64404"/>
    <w:rsid w:val="00F67914"/>
    <w:rsid w:val="00F741F3"/>
    <w:rsid w:val="00F7492C"/>
    <w:rsid w:val="00F77CFE"/>
    <w:rsid w:val="00F82340"/>
    <w:rsid w:val="00F904DF"/>
    <w:rsid w:val="00F9056A"/>
    <w:rsid w:val="00F90AF8"/>
    <w:rsid w:val="00F9144D"/>
    <w:rsid w:val="00F97137"/>
    <w:rsid w:val="00FA0EE7"/>
    <w:rsid w:val="00FA42AE"/>
    <w:rsid w:val="00FA53F7"/>
    <w:rsid w:val="00FB52F3"/>
    <w:rsid w:val="00FB5434"/>
    <w:rsid w:val="00FB632C"/>
    <w:rsid w:val="00FB713C"/>
    <w:rsid w:val="00FC443D"/>
    <w:rsid w:val="00FC6F18"/>
    <w:rsid w:val="00FC791B"/>
    <w:rsid w:val="00FD2CB6"/>
    <w:rsid w:val="00FD5E3A"/>
    <w:rsid w:val="00FD6D6C"/>
    <w:rsid w:val="00FD7C9A"/>
    <w:rsid w:val="00FD7CDE"/>
    <w:rsid w:val="00FE4EA1"/>
    <w:rsid w:val="00FE64AC"/>
    <w:rsid w:val="00FF2104"/>
    <w:rsid w:val="00FF41D4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09DC0"/>
  <w15:docId w15:val="{1B768CB2-DEA4-4C97-8A74-D4BFC79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A7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93"/>
  </w:style>
  <w:style w:type="paragraph" w:styleId="Footer">
    <w:name w:val="footer"/>
    <w:basedOn w:val="Normal"/>
    <w:link w:val="FooterChar"/>
    <w:uiPriority w:val="99"/>
    <w:unhideWhenUsed/>
    <w:rsid w:val="00334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93"/>
  </w:style>
  <w:style w:type="character" w:styleId="Hyperlink">
    <w:name w:val="Hyperlink"/>
    <w:basedOn w:val="DefaultParagraphFont"/>
    <w:uiPriority w:val="99"/>
    <w:unhideWhenUsed/>
    <w:rsid w:val="00B6469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6469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B3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EE6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3EE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048B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5A7"/>
    <w:rPr>
      <w:color w:val="605E5C"/>
      <w:shd w:val="clear" w:color="auto" w:fill="E1DFDD"/>
    </w:rPr>
  </w:style>
  <w:style w:type="character" w:customStyle="1" w:styleId="prettylink-prefix">
    <w:name w:val="prettylink-prefix"/>
    <w:basedOn w:val="DefaultParagraphFont"/>
    <w:rsid w:val="000C0D30"/>
  </w:style>
  <w:style w:type="character" w:customStyle="1" w:styleId="prettylink-value">
    <w:name w:val="prettylink-value"/>
    <w:basedOn w:val="DefaultParagraphFont"/>
    <w:rsid w:val="000C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7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7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9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8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0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8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8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5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1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70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3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34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9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8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52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82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5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9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2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099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5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8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76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2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2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21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55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14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4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9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89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9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7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4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34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41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14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3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27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7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7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8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37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2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38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4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6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3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4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96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6821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7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08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0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38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9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194487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1690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30635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98657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87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9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66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84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41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5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12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2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5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1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7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8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7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8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14115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63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4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83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11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164769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99025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20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84724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6349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49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3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4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6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0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0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4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5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8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6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9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4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8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6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7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8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0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4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5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65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3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4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0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6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4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8ED"/>
                                            <w:left w:val="single" w:sz="6" w:space="0" w:color="E1E8ED"/>
                                            <w:bottom w:val="single" w:sz="6" w:space="0" w:color="E1E8ED"/>
                                            <w:right w:val="single" w:sz="6" w:space="0" w:color="E1E8ED"/>
                                          </w:divBdr>
                                          <w:divsChild>
                                            <w:div w:id="204232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58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0154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1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806321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1550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2738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45950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28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5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0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6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2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7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64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7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3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8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5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23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20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5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67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2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7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8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0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49056">
          <w:marLeft w:val="1166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926">
          <w:marLeft w:val="1166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409">
          <w:marLeft w:val="1166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E6A8-37A5-475C-93DB-70D64C1B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alison jones</cp:lastModifiedBy>
  <cp:revision>9</cp:revision>
  <dcterms:created xsi:type="dcterms:W3CDTF">2021-03-03T20:16:00Z</dcterms:created>
  <dcterms:modified xsi:type="dcterms:W3CDTF">2021-11-07T11:47:00Z</dcterms:modified>
</cp:coreProperties>
</file>